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3610D" w14:textId="77777777" w:rsidR="006157E8" w:rsidRPr="006157E8" w:rsidRDefault="006157E8" w:rsidP="006157E8">
      <w:pPr>
        <w:pStyle w:val="NormalnyWeb"/>
        <w:spacing w:before="0" w:after="0"/>
        <w:rPr>
          <w:rFonts w:ascii="Arial" w:hAnsi="Arial" w:cs="Arial"/>
          <w:bCs/>
          <w:sz w:val="20"/>
          <w:szCs w:val="20"/>
        </w:rPr>
      </w:pPr>
    </w:p>
    <w:p w14:paraId="28BF08F7" w14:textId="77777777" w:rsidR="006157E8" w:rsidRPr="006157E8" w:rsidRDefault="006157E8" w:rsidP="006157E8">
      <w:pPr>
        <w:pStyle w:val="NormalnyWeb"/>
        <w:jc w:val="center"/>
        <w:rPr>
          <w:sz w:val="20"/>
          <w:szCs w:val="20"/>
        </w:rPr>
      </w:pPr>
      <w:r w:rsidRPr="006157E8">
        <w:rPr>
          <w:rFonts w:ascii="Arial" w:hAnsi="Arial" w:cs="Arial"/>
          <w:b/>
          <w:bCs/>
          <w:sz w:val="20"/>
          <w:szCs w:val="20"/>
        </w:rPr>
        <w:t>KARTA ZDARZENIA NIEPOŻĄDANEGO</w:t>
      </w:r>
    </w:p>
    <w:p w14:paraId="43C7AC05" w14:textId="77777777" w:rsidR="006157E8" w:rsidRPr="006157E8" w:rsidRDefault="006157E8" w:rsidP="006157E8">
      <w:pPr>
        <w:pStyle w:val="NormalnyWeb"/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81"/>
        <w:gridCol w:w="5949"/>
      </w:tblGrid>
      <w:tr w:rsidR="006157E8" w:rsidRPr="006157E8" w14:paraId="061D5250" w14:textId="77777777" w:rsidTr="00807B24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F0FCF" w14:textId="77777777" w:rsidR="006157E8" w:rsidRPr="006157E8" w:rsidRDefault="006157E8" w:rsidP="00807B24">
            <w:pPr>
              <w:pStyle w:val="NormalnyWeb"/>
              <w:rPr>
                <w:sz w:val="20"/>
                <w:szCs w:val="20"/>
              </w:rPr>
            </w:pPr>
            <w:r w:rsidRPr="006157E8">
              <w:rPr>
                <w:rFonts w:ascii="Arial" w:hAnsi="Arial" w:cs="Arial"/>
                <w:b/>
                <w:bCs/>
                <w:sz w:val="20"/>
                <w:szCs w:val="20"/>
              </w:rPr>
              <w:t>Numer historii choroby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E69CA" w14:textId="77777777" w:rsidR="006157E8" w:rsidRPr="006157E8" w:rsidRDefault="006157E8" w:rsidP="00807B24">
            <w:pPr>
              <w:pStyle w:val="NormalnyWeb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157E8" w:rsidRPr="006157E8" w14:paraId="2511FED6" w14:textId="77777777" w:rsidTr="00807B24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B7811" w14:textId="77777777" w:rsidR="006157E8" w:rsidRPr="006157E8" w:rsidRDefault="006157E8" w:rsidP="00807B24">
            <w:pPr>
              <w:pStyle w:val="NormalnyWeb"/>
              <w:rPr>
                <w:sz w:val="20"/>
                <w:szCs w:val="20"/>
              </w:rPr>
            </w:pPr>
            <w:r w:rsidRPr="006157E8">
              <w:rPr>
                <w:rFonts w:ascii="Arial" w:hAnsi="Arial" w:cs="Arial"/>
                <w:b/>
                <w:bCs/>
                <w:sz w:val="20"/>
                <w:szCs w:val="20"/>
              </w:rPr>
              <w:t>PESEL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9F613" w14:textId="77777777" w:rsidR="006157E8" w:rsidRPr="006157E8" w:rsidRDefault="006157E8" w:rsidP="00807B24">
            <w:pPr>
              <w:pStyle w:val="NormalnyWeb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157E8" w:rsidRPr="006157E8" w14:paraId="4CF71ED9" w14:textId="77777777" w:rsidTr="00807B24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A199B" w14:textId="77777777" w:rsidR="006157E8" w:rsidRPr="006157E8" w:rsidRDefault="006157E8" w:rsidP="00807B24">
            <w:pPr>
              <w:pStyle w:val="NormalnyWeb"/>
              <w:rPr>
                <w:sz w:val="20"/>
                <w:szCs w:val="20"/>
              </w:rPr>
            </w:pPr>
            <w:r w:rsidRPr="006157E8">
              <w:rPr>
                <w:rFonts w:ascii="Arial" w:hAnsi="Arial" w:cs="Arial"/>
                <w:b/>
                <w:bCs/>
                <w:sz w:val="20"/>
                <w:szCs w:val="20"/>
              </w:rPr>
              <w:t>DATA i GODZINA ZDARZENIA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51C30" w14:textId="77777777" w:rsidR="006157E8" w:rsidRPr="006157E8" w:rsidRDefault="006157E8" w:rsidP="00807B24">
            <w:pPr>
              <w:pStyle w:val="NormalnyWeb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157E8" w:rsidRPr="006157E8" w14:paraId="2A87A5E3" w14:textId="77777777" w:rsidTr="00807B24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75AA0" w14:textId="77777777" w:rsidR="006157E8" w:rsidRPr="006157E8" w:rsidRDefault="006157E8" w:rsidP="00807B24">
            <w:pPr>
              <w:pStyle w:val="NormalnyWeb"/>
              <w:rPr>
                <w:sz w:val="20"/>
                <w:szCs w:val="20"/>
              </w:rPr>
            </w:pPr>
            <w:r w:rsidRPr="006157E8">
              <w:rPr>
                <w:rFonts w:ascii="Arial" w:hAnsi="Arial" w:cs="Arial"/>
                <w:b/>
                <w:bCs/>
                <w:sz w:val="20"/>
                <w:szCs w:val="20"/>
              </w:rPr>
              <w:t>MIEJSCE ZDARZENIA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C8643" w14:textId="77777777" w:rsidR="006157E8" w:rsidRPr="006157E8" w:rsidRDefault="006157E8" w:rsidP="00807B24">
            <w:pPr>
              <w:pStyle w:val="NormalnyWeb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157E8" w:rsidRPr="006157E8" w14:paraId="78E43F9B" w14:textId="77777777" w:rsidTr="00807B24">
        <w:tc>
          <w:tcPr>
            <w:tcW w:w="3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3BE85" w14:textId="77777777" w:rsidR="006157E8" w:rsidRPr="006157E8" w:rsidRDefault="006157E8" w:rsidP="00807B24">
            <w:pPr>
              <w:pStyle w:val="NormalnyWeb"/>
              <w:rPr>
                <w:sz w:val="20"/>
                <w:szCs w:val="20"/>
              </w:rPr>
            </w:pPr>
            <w:r w:rsidRPr="006157E8">
              <w:rPr>
                <w:rFonts w:ascii="Arial" w:hAnsi="Arial" w:cs="Arial"/>
                <w:b/>
                <w:bCs/>
                <w:sz w:val="20"/>
                <w:szCs w:val="20"/>
              </w:rPr>
              <w:t>OSOBA ZGŁASZAJĄCA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0D1FB" w14:textId="77777777" w:rsidR="006157E8" w:rsidRPr="006157E8" w:rsidRDefault="006157E8" w:rsidP="00807B24">
            <w:pPr>
              <w:pStyle w:val="NormalnyWeb"/>
              <w:rPr>
                <w:sz w:val="20"/>
                <w:szCs w:val="20"/>
              </w:rPr>
            </w:pPr>
            <w:r w:rsidRPr="006157E8">
              <w:rPr>
                <w:rFonts w:ascii="Arial" w:hAnsi="Arial" w:cs="Arial"/>
                <w:bCs/>
                <w:sz w:val="20"/>
                <w:szCs w:val="20"/>
              </w:rPr>
              <w:t>□</w:t>
            </w:r>
            <w:r w:rsidRPr="006157E8">
              <w:rPr>
                <w:rFonts w:ascii="Arial" w:eastAsia="Arial" w:hAnsi="Arial" w:cs="Arial"/>
                <w:bCs/>
                <w:sz w:val="20"/>
                <w:szCs w:val="20"/>
              </w:rPr>
              <w:t xml:space="preserve"> </w:t>
            </w:r>
            <w:r w:rsidRPr="006157E8">
              <w:rPr>
                <w:rFonts w:ascii="Arial" w:hAnsi="Arial" w:cs="Arial"/>
                <w:bCs/>
                <w:sz w:val="20"/>
                <w:szCs w:val="20"/>
              </w:rPr>
              <w:t xml:space="preserve">ANONIMOWO   </w:t>
            </w:r>
          </w:p>
        </w:tc>
      </w:tr>
      <w:tr w:rsidR="006157E8" w:rsidRPr="006157E8" w14:paraId="356F8444" w14:textId="77777777" w:rsidTr="00807B24">
        <w:tc>
          <w:tcPr>
            <w:tcW w:w="3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90AB4" w14:textId="77777777" w:rsidR="006157E8" w:rsidRPr="006157E8" w:rsidRDefault="006157E8" w:rsidP="00807B24">
            <w:pPr>
              <w:pStyle w:val="NormalnyWeb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C7CB9" w14:textId="77777777" w:rsidR="006157E8" w:rsidRPr="006157E8" w:rsidRDefault="006157E8" w:rsidP="00807B24">
            <w:pPr>
              <w:pStyle w:val="NormalnyWeb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6D99D2D" w14:textId="77777777" w:rsidR="006157E8" w:rsidRPr="006157E8" w:rsidRDefault="006157E8" w:rsidP="00807B24">
            <w:pPr>
              <w:pStyle w:val="NormalnyWeb"/>
              <w:rPr>
                <w:sz w:val="20"/>
                <w:szCs w:val="20"/>
              </w:rPr>
            </w:pPr>
            <w:r w:rsidRPr="006157E8">
              <w:rPr>
                <w:rFonts w:ascii="Arial" w:hAnsi="Arial" w:cs="Arial"/>
                <w:bCs/>
                <w:sz w:val="20"/>
                <w:szCs w:val="20"/>
              </w:rPr>
              <w:t>□</w:t>
            </w:r>
            <w:r w:rsidRPr="006157E8">
              <w:rPr>
                <w:rFonts w:ascii="Arial" w:eastAsia="Arial" w:hAnsi="Arial" w:cs="Arial"/>
                <w:bCs/>
                <w:sz w:val="20"/>
                <w:szCs w:val="20"/>
              </w:rPr>
              <w:t xml:space="preserve"> </w:t>
            </w:r>
            <w:r w:rsidRPr="006157E8">
              <w:rPr>
                <w:rFonts w:ascii="Arial" w:hAnsi="Arial" w:cs="Arial"/>
                <w:bCs/>
                <w:sz w:val="20"/>
                <w:szCs w:val="20"/>
              </w:rPr>
              <w:t>……………………………………………………………</w:t>
            </w:r>
          </w:p>
        </w:tc>
      </w:tr>
    </w:tbl>
    <w:p w14:paraId="1231F208" w14:textId="77777777" w:rsidR="006157E8" w:rsidRPr="006157E8" w:rsidRDefault="006157E8" w:rsidP="006157E8">
      <w:pPr>
        <w:pStyle w:val="NormalnyWeb"/>
        <w:rPr>
          <w:rFonts w:ascii="Arial" w:hAnsi="Arial" w:cs="Arial"/>
          <w:b/>
          <w:bCs/>
          <w:sz w:val="20"/>
          <w:szCs w:val="20"/>
        </w:rPr>
      </w:pPr>
    </w:p>
    <w:p w14:paraId="211EE1C4" w14:textId="77777777" w:rsidR="006157E8" w:rsidRPr="006157E8" w:rsidRDefault="006157E8" w:rsidP="006157E8">
      <w:pPr>
        <w:pStyle w:val="NormalnyWeb"/>
        <w:numPr>
          <w:ilvl w:val="0"/>
          <w:numId w:val="4"/>
        </w:numPr>
        <w:spacing w:after="0"/>
        <w:rPr>
          <w:sz w:val="20"/>
          <w:szCs w:val="20"/>
        </w:rPr>
      </w:pPr>
      <w:r w:rsidRPr="006157E8">
        <w:rPr>
          <w:rFonts w:ascii="Arial" w:hAnsi="Arial" w:cs="Arial"/>
          <w:b/>
          <w:bCs/>
          <w:sz w:val="20"/>
          <w:szCs w:val="20"/>
        </w:rPr>
        <w:t xml:space="preserve">Opis zdarzenia niepożądanego: </w:t>
      </w:r>
    </w:p>
    <w:p w14:paraId="38C7F345" w14:textId="77777777" w:rsidR="006157E8" w:rsidRPr="006157E8" w:rsidRDefault="006157E8" w:rsidP="006157E8">
      <w:pPr>
        <w:pStyle w:val="NormalnyWeb"/>
        <w:rPr>
          <w:rFonts w:ascii="Arial" w:hAnsi="Arial" w:cs="Arial"/>
          <w:b/>
          <w:bCs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630"/>
      </w:tblGrid>
      <w:tr w:rsidR="006157E8" w:rsidRPr="006157E8" w14:paraId="2A5BFD10" w14:textId="77777777" w:rsidTr="00807B24">
        <w:tc>
          <w:tcPr>
            <w:tcW w:w="9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C7A73" w14:textId="77777777" w:rsidR="006157E8" w:rsidRPr="006157E8" w:rsidRDefault="006157E8" w:rsidP="00807B24">
            <w:pPr>
              <w:pStyle w:val="NormalnyWeb"/>
              <w:snapToGrid w:val="0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4828C8E" w14:textId="77777777" w:rsidR="006157E8" w:rsidRPr="006157E8" w:rsidRDefault="006157E8" w:rsidP="00807B24">
            <w:pPr>
              <w:pStyle w:val="NormalnyWeb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F570A4F" w14:textId="77777777" w:rsidR="006157E8" w:rsidRPr="006157E8" w:rsidRDefault="006157E8" w:rsidP="00807B24">
            <w:pPr>
              <w:pStyle w:val="NormalnyWeb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9337A06" w14:textId="77777777" w:rsidR="006157E8" w:rsidRPr="006157E8" w:rsidRDefault="006157E8" w:rsidP="00807B24">
            <w:pPr>
              <w:pStyle w:val="NormalnyWeb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6DD25CC" w14:textId="77777777" w:rsidR="006157E8" w:rsidRPr="006157E8" w:rsidRDefault="006157E8" w:rsidP="00807B24">
            <w:pPr>
              <w:pStyle w:val="NormalnyWeb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CFFF958" w14:textId="77777777" w:rsidR="006157E8" w:rsidRPr="006157E8" w:rsidRDefault="006157E8" w:rsidP="00807B24">
            <w:pPr>
              <w:pStyle w:val="NormalnyWeb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30D96F0" w14:textId="77777777" w:rsidR="006157E8" w:rsidRPr="006157E8" w:rsidRDefault="006157E8" w:rsidP="00807B24">
            <w:pPr>
              <w:pStyle w:val="NormalnyWeb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B64334E" w14:textId="77777777" w:rsidR="006157E8" w:rsidRPr="006157E8" w:rsidRDefault="006157E8" w:rsidP="00807B24">
            <w:pPr>
              <w:pStyle w:val="NormalnyWeb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E110112" w14:textId="77777777" w:rsidR="006157E8" w:rsidRPr="006157E8" w:rsidRDefault="006157E8" w:rsidP="00807B24">
            <w:pPr>
              <w:pStyle w:val="NormalnyWeb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D62CFD4" w14:textId="77777777" w:rsidR="006157E8" w:rsidRPr="006157E8" w:rsidRDefault="006157E8" w:rsidP="00807B24">
            <w:pPr>
              <w:pStyle w:val="NormalnyWeb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2CBCC03" w14:textId="77777777" w:rsidR="006157E8" w:rsidRPr="006157E8" w:rsidRDefault="006157E8" w:rsidP="00807B24">
            <w:pPr>
              <w:pStyle w:val="NormalnyWeb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F5E5A52" w14:textId="77777777" w:rsidR="006157E8" w:rsidRPr="006157E8" w:rsidRDefault="006157E8" w:rsidP="00807B24">
            <w:pPr>
              <w:pStyle w:val="NormalnyWeb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1BBBD5A" w14:textId="77777777" w:rsidR="006157E8" w:rsidRPr="006157E8" w:rsidRDefault="006157E8" w:rsidP="00807B24">
            <w:pPr>
              <w:pStyle w:val="NormalnyWeb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260820B6" w14:textId="77777777" w:rsidR="006157E8" w:rsidRPr="006157E8" w:rsidRDefault="006157E8" w:rsidP="006157E8">
      <w:pPr>
        <w:pStyle w:val="NormalnyWeb"/>
        <w:rPr>
          <w:sz w:val="20"/>
          <w:szCs w:val="20"/>
        </w:rPr>
      </w:pPr>
      <w:r w:rsidRPr="006157E8">
        <w:rPr>
          <w:rFonts w:ascii="Arial" w:hAnsi="Arial" w:cs="Arial"/>
          <w:b/>
          <w:bCs/>
          <w:sz w:val="20"/>
          <w:szCs w:val="20"/>
        </w:rPr>
        <w:t>Proszę zaznaczyć odpowiednią kategorię zdarzenia</w:t>
      </w:r>
    </w:p>
    <w:p w14:paraId="20DBAE0D" w14:textId="77777777" w:rsidR="006157E8" w:rsidRPr="006157E8" w:rsidRDefault="006157E8" w:rsidP="006157E8">
      <w:pPr>
        <w:numPr>
          <w:ilvl w:val="0"/>
          <w:numId w:val="7"/>
        </w:numPr>
        <w:autoSpaceDE w:val="0"/>
        <w:jc w:val="both"/>
        <w:rPr>
          <w:sz w:val="20"/>
          <w:szCs w:val="20"/>
        </w:rPr>
      </w:pPr>
      <w:r w:rsidRPr="006157E8">
        <w:rPr>
          <w:rFonts w:ascii="Arial" w:hAnsi="Arial" w:cs="Arial"/>
          <w:sz w:val="20"/>
          <w:szCs w:val="20"/>
        </w:rPr>
        <w:t>Dotyczące urządzeń medycznych i  wyposażenia:</w:t>
      </w:r>
    </w:p>
    <w:p w14:paraId="26B0EA96" w14:textId="77777777" w:rsidR="006157E8" w:rsidRPr="006157E8" w:rsidRDefault="006157E8" w:rsidP="006157E8">
      <w:pPr>
        <w:numPr>
          <w:ilvl w:val="0"/>
          <w:numId w:val="3"/>
        </w:numPr>
        <w:autoSpaceDE w:val="0"/>
        <w:jc w:val="both"/>
        <w:rPr>
          <w:sz w:val="20"/>
          <w:szCs w:val="20"/>
        </w:rPr>
      </w:pPr>
      <w:r w:rsidRPr="006157E8">
        <w:rPr>
          <w:rFonts w:ascii="Arial" w:hAnsi="Arial" w:cs="Arial"/>
          <w:sz w:val="20"/>
          <w:szCs w:val="20"/>
        </w:rPr>
        <w:t>brak bieżących przeglądów technicznych,</w:t>
      </w:r>
    </w:p>
    <w:p w14:paraId="6C24495E" w14:textId="77777777" w:rsidR="006157E8" w:rsidRPr="006157E8" w:rsidRDefault="006157E8" w:rsidP="006157E8">
      <w:pPr>
        <w:pStyle w:val="NormalnyWeb"/>
        <w:numPr>
          <w:ilvl w:val="0"/>
          <w:numId w:val="3"/>
        </w:numPr>
        <w:spacing w:before="0" w:after="0"/>
        <w:jc w:val="both"/>
        <w:rPr>
          <w:sz w:val="20"/>
          <w:szCs w:val="20"/>
        </w:rPr>
      </w:pPr>
      <w:r w:rsidRPr="006157E8">
        <w:rPr>
          <w:rFonts w:ascii="Arial" w:eastAsia="SimSun" w:hAnsi="Arial" w:cs="Arial"/>
          <w:kern w:val="2"/>
          <w:sz w:val="20"/>
          <w:szCs w:val="20"/>
          <w:lang w:eastAsia="hi-IN" w:bidi="hi-IN"/>
        </w:rPr>
        <w:t>brak/ograniczenie dostępności sprzętu,</w:t>
      </w:r>
    </w:p>
    <w:p w14:paraId="471F82ED" w14:textId="77777777" w:rsidR="006157E8" w:rsidRPr="006157E8" w:rsidRDefault="006157E8" w:rsidP="006157E8">
      <w:pPr>
        <w:pStyle w:val="NormalnyWeb"/>
        <w:numPr>
          <w:ilvl w:val="0"/>
          <w:numId w:val="3"/>
        </w:numPr>
        <w:spacing w:before="0" w:after="0"/>
        <w:jc w:val="both"/>
        <w:rPr>
          <w:sz w:val="20"/>
          <w:szCs w:val="20"/>
        </w:rPr>
      </w:pPr>
      <w:r w:rsidRPr="006157E8">
        <w:rPr>
          <w:rFonts w:ascii="Arial" w:eastAsia="SimSun" w:hAnsi="Arial" w:cs="Arial"/>
          <w:kern w:val="2"/>
          <w:sz w:val="20"/>
          <w:szCs w:val="20"/>
          <w:lang w:eastAsia="hi-IN" w:bidi="hi-IN"/>
        </w:rPr>
        <w:t>awaria sprzętu,</w:t>
      </w:r>
    </w:p>
    <w:p w14:paraId="1EEE879B" w14:textId="77777777" w:rsidR="006157E8" w:rsidRPr="006157E8" w:rsidRDefault="006157E8" w:rsidP="006157E8">
      <w:pPr>
        <w:pStyle w:val="NormalnyWeb"/>
        <w:numPr>
          <w:ilvl w:val="0"/>
          <w:numId w:val="3"/>
        </w:numPr>
        <w:spacing w:before="0" w:after="0"/>
        <w:jc w:val="both"/>
        <w:rPr>
          <w:sz w:val="20"/>
          <w:szCs w:val="20"/>
        </w:rPr>
      </w:pPr>
      <w:r w:rsidRPr="006157E8">
        <w:rPr>
          <w:rFonts w:ascii="Arial" w:eastAsia="SimSun" w:hAnsi="Arial" w:cs="Arial"/>
          <w:kern w:val="2"/>
          <w:sz w:val="20"/>
          <w:szCs w:val="20"/>
          <w:lang w:eastAsia="hi-IN" w:bidi="hi-IN"/>
        </w:rPr>
        <w:t>nieczytelny panel aparatu,</w:t>
      </w:r>
    </w:p>
    <w:p w14:paraId="3FD5000D" w14:textId="77777777" w:rsidR="006157E8" w:rsidRPr="006157E8" w:rsidRDefault="006157E8" w:rsidP="006157E8">
      <w:pPr>
        <w:pStyle w:val="NormalnyWeb"/>
        <w:numPr>
          <w:ilvl w:val="0"/>
          <w:numId w:val="3"/>
        </w:numPr>
        <w:spacing w:before="0" w:after="0"/>
        <w:jc w:val="both"/>
        <w:rPr>
          <w:sz w:val="20"/>
          <w:szCs w:val="20"/>
        </w:rPr>
      </w:pPr>
      <w:r w:rsidRPr="006157E8">
        <w:rPr>
          <w:rFonts w:ascii="Arial" w:eastAsia="SimSun" w:hAnsi="Arial" w:cs="Arial"/>
          <w:kern w:val="2"/>
          <w:sz w:val="20"/>
          <w:szCs w:val="20"/>
          <w:lang w:eastAsia="hi-IN" w:bidi="hi-IN"/>
        </w:rPr>
        <w:t>uszkodzenie ciała powstałe w wyniku wadliwego działania/użytkowania sprzętu,</w:t>
      </w:r>
    </w:p>
    <w:p w14:paraId="696FDC25" w14:textId="77777777" w:rsidR="006157E8" w:rsidRPr="006157E8" w:rsidRDefault="006157E8" w:rsidP="006157E8">
      <w:pPr>
        <w:pStyle w:val="NormalnyWeb"/>
        <w:numPr>
          <w:ilvl w:val="0"/>
          <w:numId w:val="3"/>
        </w:numPr>
        <w:spacing w:before="0" w:after="0"/>
        <w:jc w:val="both"/>
        <w:rPr>
          <w:sz w:val="20"/>
          <w:szCs w:val="20"/>
        </w:rPr>
      </w:pPr>
      <w:r w:rsidRPr="006157E8">
        <w:rPr>
          <w:rFonts w:ascii="Arial" w:eastAsia="SimSun" w:hAnsi="Arial" w:cs="Arial"/>
          <w:kern w:val="2"/>
          <w:sz w:val="20"/>
          <w:szCs w:val="20"/>
          <w:lang w:eastAsia="hi-IN" w:bidi="hi-IN"/>
        </w:rPr>
        <w:t>inne.</w:t>
      </w:r>
    </w:p>
    <w:p w14:paraId="035D6717" w14:textId="77777777" w:rsidR="006157E8" w:rsidRPr="006157E8" w:rsidRDefault="006157E8" w:rsidP="006157E8">
      <w:pPr>
        <w:pStyle w:val="NormalnyWeb"/>
        <w:spacing w:before="0" w:after="0"/>
        <w:ind w:left="720"/>
        <w:jc w:val="both"/>
        <w:rPr>
          <w:rFonts w:ascii="Arial" w:eastAsia="SimSun" w:hAnsi="Arial" w:cs="Arial"/>
          <w:kern w:val="2"/>
          <w:sz w:val="20"/>
          <w:szCs w:val="20"/>
          <w:lang w:eastAsia="hi-IN" w:bidi="hi-IN"/>
        </w:rPr>
      </w:pPr>
    </w:p>
    <w:p w14:paraId="31488332" w14:textId="77777777" w:rsidR="006157E8" w:rsidRPr="006157E8" w:rsidRDefault="006157E8" w:rsidP="006157E8">
      <w:pPr>
        <w:numPr>
          <w:ilvl w:val="0"/>
          <w:numId w:val="7"/>
        </w:numPr>
        <w:autoSpaceDE w:val="0"/>
        <w:jc w:val="both"/>
        <w:rPr>
          <w:sz w:val="20"/>
          <w:szCs w:val="20"/>
        </w:rPr>
      </w:pPr>
      <w:r w:rsidRPr="006157E8">
        <w:rPr>
          <w:rFonts w:ascii="Arial" w:hAnsi="Arial" w:cs="Arial"/>
          <w:sz w:val="20"/>
          <w:szCs w:val="20"/>
        </w:rPr>
        <w:t>Dotyczące pracy personelu medycznego:</w:t>
      </w:r>
    </w:p>
    <w:p w14:paraId="45DDE497" w14:textId="77777777" w:rsidR="006157E8" w:rsidRPr="006157E8" w:rsidRDefault="006157E8" w:rsidP="006157E8">
      <w:pPr>
        <w:pStyle w:val="Default"/>
        <w:numPr>
          <w:ilvl w:val="0"/>
          <w:numId w:val="2"/>
        </w:numPr>
        <w:rPr>
          <w:sz w:val="20"/>
          <w:szCs w:val="20"/>
        </w:rPr>
      </w:pPr>
      <w:r w:rsidRPr="006157E8">
        <w:rPr>
          <w:rFonts w:ascii="Arial" w:eastAsia="SimSun" w:hAnsi="Arial" w:cs="Arial"/>
          <w:kern w:val="2"/>
          <w:sz w:val="20"/>
          <w:szCs w:val="20"/>
          <w:lang w:eastAsia="hi-IN" w:bidi="hi-IN"/>
        </w:rPr>
        <w:t xml:space="preserve">niewłaściwa kwalifikacja do zabiegu, </w:t>
      </w:r>
    </w:p>
    <w:p w14:paraId="6C973D02" w14:textId="77777777" w:rsidR="006157E8" w:rsidRPr="006157E8" w:rsidRDefault="006157E8" w:rsidP="006157E8">
      <w:pPr>
        <w:pStyle w:val="Default"/>
        <w:numPr>
          <w:ilvl w:val="0"/>
          <w:numId w:val="2"/>
        </w:numPr>
        <w:rPr>
          <w:sz w:val="20"/>
          <w:szCs w:val="20"/>
        </w:rPr>
      </w:pPr>
      <w:r w:rsidRPr="006157E8">
        <w:rPr>
          <w:rFonts w:ascii="Arial" w:eastAsia="SimSun" w:hAnsi="Arial" w:cs="Arial"/>
          <w:kern w:val="2"/>
          <w:sz w:val="20"/>
          <w:szCs w:val="20"/>
          <w:lang w:eastAsia="hi-IN" w:bidi="hi-IN"/>
        </w:rPr>
        <w:t>niewłaściwy pacjent/miejsce/strona operowana/niewłaściwa procedura operacyjna</w:t>
      </w:r>
    </w:p>
    <w:p w14:paraId="010C72DC" w14:textId="77777777" w:rsidR="006157E8" w:rsidRPr="006157E8" w:rsidRDefault="006157E8" w:rsidP="006157E8">
      <w:pPr>
        <w:pStyle w:val="Default"/>
        <w:numPr>
          <w:ilvl w:val="0"/>
          <w:numId w:val="2"/>
        </w:numPr>
        <w:rPr>
          <w:sz w:val="20"/>
          <w:szCs w:val="20"/>
        </w:rPr>
      </w:pPr>
      <w:r w:rsidRPr="006157E8">
        <w:rPr>
          <w:rFonts w:ascii="Arial" w:hAnsi="Arial" w:cs="Arial"/>
          <w:sz w:val="20"/>
          <w:szCs w:val="20"/>
        </w:rPr>
        <w:t>ciało obce pozostawione w polu operacyjnym</w:t>
      </w:r>
    </w:p>
    <w:p w14:paraId="559F2296" w14:textId="77777777" w:rsidR="006157E8" w:rsidRPr="006157E8" w:rsidRDefault="006157E8" w:rsidP="006157E8">
      <w:pPr>
        <w:numPr>
          <w:ilvl w:val="0"/>
          <w:numId w:val="2"/>
        </w:numPr>
        <w:autoSpaceDE w:val="0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6157E8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uszkodzenia ciała powstałe w wyniku zabiegu operacyjnego niezwiązane z zakresem i przewidywanymi możliwymi skutkami operacji</w:t>
      </w:r>
    </w:p>
    <w:p w14:paraId="54FEA4F7" w14:textId="77777777" w:rsidR="006157E8" w:rsidRPr="006157E8" w:rsidRDefault="006157E8" w:rsidP="006157E8">
      <w:pPr>
        <w:numPr>
          <w:ilvl w:val="0"/>
          <w:numId w:val="2"/>
        </w:numPr>
        <w:autoSpaceDE w:val="0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6157E8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reoperacje</w:t>
      </w:r>
    </w:p>
    <w:p w14:paraId="480B802E" w14:textId="77777777" w:rsidR="006157E8" w:rsidRPr="006157E8" w:rsidRDefault="006157E8" w:rsidP="006157E8">
      <w:pPr>
        <w:pStyle w:val="Default"/>
        <w:numPr>
          <w:ilvl w:val="0"/>
          <w:numId w:val="2"/>
        </w:numPr>
        <w:rPr>
          <w:rFonts w:ascii="Arial" w:hAnsi="Arial" w:cs="Arial"/>
          <w:color w:val="auto"/>
          <w:sz w:val="20"/>
          <w:szCs w:val="20"/>
          <w:lang w:eastAsia="pl-PL"/>
        </w:rPr>
      </w:pPr>
      <w:r w:rsidRPr="006157E8">
        <w:rPr>
          <w:rFonts w:ascii="Arial" w:hAnsi="Arial" w:cs="Arial"/>
          <w:color w:val="auto"/>
          <w:sz w:val="20"/>
          <w:szCs w:val="20"/>
          <w:lang w:eastAsia="pl-PL"/>
        </w:rPr>
        <w:lastRenderedPageBreak/>
        <w:t>niewłaściwe parametry zabiegu fizykoterapeutycznego</w:t>
      </w:r>
    </w:p>
    <w:p w14:paraId="7C41467D" w14:textId="77777777" w:rsidR="006157E8" w:rsidRPr="006157E8" w:rsidRDefault="006157E8" w:rsidP="006157E8">
      <w:pPr>
        <w:pStyle w:val="Default"/>
        <w:numPr>
          <w:ilvl w:val="0"/>
          <w:numId w:val="2"/>
        </w:numPr>
        <w:rPr>
          <w:rFonts w:ascii="Arial" w:hAnsi="Arial" w:cs="Arial"/>
          <w:color w:val="auto"/>
          <w:sz w:val="20"/>
          <w:szCs w:val="20"/>
          <w:lang w:eastAsia="pl-PL"/>
        </w:rPr>
      </w:pPr>
      <w:r w:rsidRPr="006157E8">
        <w:rPr>
          <w:rFonts w:ascii="Arial" w:hAnsi="Arial" w:cs="Arial"/>
          <w:color w:val="auto"/>
          <w:sz w:val="20"/>
          <w:szCs w:val="20"/>
          <w:lang w:eastAsia="pl-PL"/>
        </w:rPr>
        <w:t>brak oszacowania ryzyka wystąpienie żylnej choroby zakrzepowo – zatorowej przed planowaną hospitalizacją i/lub przystąpieniem do wykonywania procedur zabiegowych,</w:t>
      </w:r>
    </w:p>
    <w:p w14:paraId="6F3A2B2F" w14:textId="77777777" w:rsidR="006157E8" w:rsidRPr="006157E8" w:rsidRDefault="006157E8" w:rsidP="006157E8">
      <w:pPr>
        <w:pStyle w:val="Default"/>
        <w:numPr>
          <w:ilvl w:val="0"/>
          <w:numId w:val="2"/>
        </w:numPr>
        <w:rPr>
          <w:rFonts w:ascii="Arial" w:hAnsi="Arial" w:cs="Arial"/>
          <w:color w:val="auto"/>
          <w:sz w:val="20"/>
          <w:szCs w:val="20"/>
          <w:lang w:eastAsia="pl-PL"/>
        </w:rPr>
      </w:pPr>
      <w:r w:rsidRPr="006157E8">
        <w:rPr>
          <w:rFonts w:ascii="Arial" w:hAnsi="Arial" w:cs="Arial"/>
          <w:color w:val="auto"/>
          <w:sz w:val="20"/>
          <w:szCs w:val="20"/>
          <w:lang w:eastAsia="pl-PL"/>
        </w:rPr>
        <w:t>zator płucny lub zakrzepica żył głębokich po zabiegu operacyjnym</w:t>
      </w:r>
    </w:p>
    <w:p w14:paraId="25979AFE" w14:textId="77777777" w:rsidR="006157E8" w:rsidRPr="006157E8" w:rsidRDefault="006157E8" w:rsidP="006157E8">
      <w:pPr>
        <w:pStyle w:val="Default"/>
        <w:numPr>
          <w:ilvl w:val="0"/>
          <w:numId w:val="2"/>
        </w:numPr>
        <w:rPr>
          <w:rFonts w:ascii="Arial" w:hAnsi="Arial" w:cs="Arial"/>
          <w:color w:val="auto"/>
          <w:sz w:val="20"/>
          <w:szCs w:val="20"/>
          <w:lang w:eastAsia="pl-PL"/>
        </w:rPr>
      </w:pPr>
      <w:r w:rsidRPr="006157E8">
        <w:rPr>
          <w:rFonts w:ascii="Arial" w:hAnsi="Arial" w:cs="Arial"/>
          <w:color w:val="auto"/>
          <w:sz w:val="20"/>
          <w:szCs w:val="20"/>
          <w:lang w:eastAsia="pl-PL"/>
        </w:rPr>
        <w:t xml:space="preserve">nieprawidłowości w dokumentacji medycznej, </w:t>
      </w:r>
    </w:p>
    <w:p w14:paraId="4421D1EC" w14:textId="77777777" w:rsidR="006157E8" w:rsidRPr="006157E8" w:rsidRDefault="006157E8" w:rsidP="006157E8">
      <w:pPr>
        <w:pStyle w:val="Default"/>
        <w:numPr>
          <w:ilvl w:val="0"/>
          <w:numId w:val="2"/>
        </w:numPr>
        <w:rPr>
          <w:rFonts w:ascii="Arial" w:hAnsi="Arial" w:cs="Arial"/>
          <w:color w:val="auto"/>
          <w:sz w:val="20"/>
          <w:szCs w:val="20"/>
          <w:lang w:eastAsia="pl-PL"/>
        </w:rPr>
      </w:pPr>
      <w:r w:rsidRPr="006157E8">
        <w:rPr>
          <w:rFonts w:ascii="Arial" w:hAnsi="Arial" w:cs="Arial"/>
          <w:color w:val="auto"/>
          <w:sz w:val="20"/>
          <w:szCs w:val="20"/>
          <w:lang w:eastAsia="pl-PL"/>
        </w:rPr>
        <w:t xml:space="preserve">zranienie albo zakucie ostrymi narzędziami pacjenta lub personelu w trakcie wykonywania zabiegu, w skutek czego może wystąpić zakażenie krwiopochodne patogenami, a w efekcie choroba zakaźna i inwazyjna, </w:t>
      </w:r>
    </w:p>
    <w:p w14:paraId="607F27CB" w14:textId="77777777" w:rsidR="006157E8" w:rsidRPr="006157E8" w:rsidRDefault="006157E8" w:rsidP="006157E8">
      <w:pPr>
        <w:pStyle w:val="Default"/>
        <w:numPr>
          <w:ilvl w:val="0"/>
          <w:numId w:val="2"/>
        </w:numPr>
        <w:rPr>
          <w:rFonts w:ascii="Arial" w:hAnsi="Arial" w:cs="Arial"/>
          <w:color w:val="auto"/>
          <w:sz w:val="20"/>
          <w:szCs w:val="20"/>
          <w:lang w:eastAsia="pl-PL"/>
        </w:rPr>
      </w:pPr>
      <w:r w:rsidRPr="006157E8">
        <w:rPr>
          <w:rFonts w:ascii="Arial" w:hAnsi="Arial" w:cs="Arial"/>
          <w:color w:val="auto"/>
          <w:sz w:val="20"/>
          <w:szCs w:val="20"/>
          <w:lang w:eastAsia="pl-PL"/>
        </w:rPr>
        <w:t xml:space="preserve">nieprawidłowe wykonanie zabiegu medycznego </w:t>
      </w:r>
    </w:p>
    <w:p w14:paraId="09268784" w14:textId="77777777" w:rsidR="006157E8" w:rsidRPr="006157E8" w:rsidRDefault="006157E8" w:rsidP="006157E8">
      <w:pPr>
        <w:pStyle w:val="Default"/>
        <w:numPr>
          <w:ilvl w:val="0"/>
          <w:numId w:val="2"/>
        </w:numPr>
        <w:rPr>
          <w:rFonts w:ascii="Arial" w:hAnsi="Arial" w:cs="Arial"/>
          <w:color w:val="auto"/>
          <w:sz w:val="20"/>
          <w:szCs w:val="20"/>
          <w:lang w:eastAsia="pl-PL"/>
        </w:rPr>
      </w:pPr>
      <w:r w:rsidRPr="006157E8">
        <w:rPr>
          <w:rFonts w:ascii="Arial" w:hAnsi="Arial" w:cs="Arial"/>
          <w:color w:val="auto"/>
          <w:sz w:val="20"/>
          <w:szCs w:val="20"/>
          <w:lang w:eastAsia="pl-PL"/>
        </w:rPr>
        <w:t xml:space="preserve">pomyłka w podaniu leku/ niewłaściwa dawka, podanie niewłaściwemu pacjentowi, nieprawidłowe zastosowanie wyrobu medycznego </w:t>
      </w:r>
    </w:p>
    <w:p w14:paraId="26299498" w14:textId="77777777" w:rsidR="006157E8" w:rsidRPr="006157E8" w:rsidRDefault="006157E8" w:rsidP="006157E8">
      <w:pPr>
        <w:numPr>
          <w:ilvl w:val="0"/>
          <w:numId w:val="2"/>
        </w:numPr>
        <w:autoSpaceDE w:val="0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6157E8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 xml:space="preserve">leczenie niezgodnego z aktualną wiedzą medyczną </w:t>
      </w:r>
    </w:p>
    <w:p w14:paraId="24364331" w14:textId="77777777" w:rsidR="006157E8" w:rsidRPr="006157E8" w:rsidRDefault="006157E8" w:rsidP="006157E8">
      <w:pPr>
        <w:numPr>
          <w:ilvl w:val="0"/>
          <w:numId w:val="2"/>
        </w:numPr>
        <w:autoSpaceDE w:val="0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6157E8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nieprawidłowe wykonanie czynności resuscytacyjnych</w:t>
      </w:r>
    </w:p>
    <w:p w14:paraId="50BC7C93" w14:textId="77777777" w:rsidR="006157E8" w:rsidRPr="006157E8" w:rsidRDefault="006157E8" w:rsidP="006157E8">
      <w:pPr>
        <w:widowControl/>
        <w:suppressAutoHyphens w:val="0"/>
        <w:autoSpaceDE w:val="0"/>
        <w:ind w:left="720"/>
        <w:rPr>
          <w:rFonts w:ascii="Arial" w:hAnsi="Arial" w:cs="Arial"/>
          <w:sz w:val="20"/>
          <w:szCs w:val="20"/>
        </w:rPr>
      </w:pPr>
    </w:p>
    <w:p w14:paraId="6A040212" w14:textId="77777777" w:rsidR="006157E8" w:rsidRPr="006157E8" w:rsidRDefault="006157E8" w:rsidP="006157E8">
      <w:pPr>
        <w:numPr>
          <w:ilvl w:val="0"/>
          <w:numId w:val="7"/>
        </w:numPr>
        <w:autoSpaceDE w:val="0"/>
        <w:jc w:val="both"/>
        <w:rPr>
          <w:sz w:val="20"/>
          <w:szCs w:val="20"/>
        </w:rPr>
      </w:pPr>
      <w:r w:rsidRPr="006157E8">
        <w:rPr>
          <w:rFonts w:ascii="Arial" w:hAnsi="Arial" w:cs="Arial"/>
          <w:sz w:val="20"/>
          <w:szCs w:val="20"/>
        </w:rPr>
        <w:t xml:space="preserve">Dotyczące opieki nad pacjentem: </w:t>
      </w:r>
    </w:p>
    <w:p w14:paraId="36D0513E" w14:textId="77777777" w:rsidR="006157E8" w:rsidRPr="006157E8" w:rsidRDefault="006157E8" w:rsidP="006157E8">
      <w:pPr>
        <w:pStyle w:val="Default"/>
        <w:numPr>
          <w:ilvl w:val="0"/>
          <w:numId w:val="2"/>
        </w:numPr>
        <w:rPr>
          <w:sz w:val="20"/>
          <w:szCs w:val="20"/>
        </w:rPr>
      </w:pPr>
      <w:r w:rsidRPr="006157E8">
        <w:rPr>
          <w:rFonts w:ascii="Arial" w:eastAsia="SimSun" w:hAnsi="Arial" w:cs="Arial"/>
          <w:kern w:val="2"/>
          <w:sz w:val="20"/>
          <w:szCs w:val="20"/>
          <w:lang w:eastAsia="hi-IN" w:bidi="hi-IN"/>
        </w:rPr>
        <w:t xml:space="preserve">nieprawidłową identyfikacją pacjenta, </w:t>
      </w:r>
    </w:p>
    <w:p w14:paraId="70C99628" w14:textId="77777777" w:rsidR="006157E8" w:rsidRPr="006157E8" w:rsidRDefault="006157E8" w:rsidP="006157E8">
      <w:pPr>
        <w:pStyle w:val="Default"/>
        <w:numPr>
          <w:ilvl w:val="0"/>
          <w:numId w:val="2"/>
        </w:numPr>
        <w:rPr>
          <w:sz w:val="20"/>
          <w:szCs w:val="20"/>
        </w:rPr>
      </w:pPr>
      <w:r w:rsidRPr="006157E8">
        <w:rPr>
          <w:rFonts w:ascii="Arial" w:eastAsia="SimSun" w:hAnsi="Arial" w:cs="Arial"/>
          <w:kern w:val="2"/>
          <w:sz w:val="20"/>
          <w:szCs w:val="20"/>
          <w:lang w:eastAsia="hi-IN" w:bidi="hi-IN"/>
        </w:rPr>
        <w:t xml:space="preserve">nieprawidłową identyfikacją procedury, </w:t>
      </w:r>
    </w:p>
    <w:p w14:paraId="0092662F" w14:textId="77777777" w:rsidR="006157E8" w:rsidRPr="006157E8" w:rsidRDefault="006157E8" w:rsidP="006157E8">
      <w:pPr>
        <w:pStyle w:val="Default"/>
        <w:numPr>
          <w:ilvl w:val="0"/>
          <w:numId w:val="2"/>
        </w:numPr>
        <w:rPr>
          <w:sz w:val="20"/>
          <w:szCs w:val="20"/>
        </w:rPr>
      </w:pPr>
      <w:r w:rsidRPr="006157E8">
        <w:rPr>
          <w:rFonts w:ascii="Arial" w:eastAsia="SimSun" w:hAnsi="Arial" w:cs="Arial"/>
          <w:kern w:val="2"/>
          <w:sz w:val="20"/>
          <w:szCs w:val="20"/>
          <w:lang w:eastAsia="hi-IN" w:bidi="hi-IN"/>
        </w:rPr>
        <w:t xml:space="preserve">niedostarczenie opieki lub opóźnienie w dostarczeniu opieki, </w:t>
      </w:r>
    </w:p>
    <w:p w14:paraId="0B66D10D" w14:textId="77777777" w:rsidR="006157E8" w:rsidRPr="006157E8" w:rsidRDefault="006157E8" w:rsidP="006157E8">
      <w:pPr>
        <w:pStyle w:val="Default"/>
        <w:numPr>
          <w:ilvl w:val="0"/>
          <w:numId w:val="2"/>
        </w:numPr>
        <w:rPr>
          <w:sz w:val="20"/>
          <w:szCs w:val="20"/>
        </w:rPr>
      </w:pPr>
      <w:r w:rsidRPr="006157E8">
        <w:rPr>
          <w:rFonts w:ascii="Arial" w:eastAsia="SimSun" w:hAnsi="Arial" w:cs="Arial"/>
          <w:kern w:val="2"/>
          <w:sz w:val="20"/>
          <w:szCs w:val="20"/>
          <w:lang w:eastAsia="hi-IN" w:bidi="hi-IN"/>
        </w:rPr>
        <w:t>odleżyny powstałe w związku z zaniedbaniem opieki,</w:t>
      </w:r>
    </w:p>
    <w:p w14:paraId="026E8724" w14:textId="77777777" w:rsidR="006157E8" w:rsidRPr="006157E8" w:rsidRDefault="006157E8" w:rsidP="006157E8">
      <w:pPr>
        <w:pStyle w:val="Default"/>
        <w:numPr>
          <w:ilvl w:val="0"/>
          <w:numId w:val="2"/>
        </w:numPr>
        <w:rPr>
          <w:sz w:val="20"/>
          <w:szCs w:val="20"/>
        </w:rPr>
      </w:pPr>
      <w:proofErr w:type="spellStart"/>
      <w:r w:rsidRPr="006157E8">
        <w:rPr>
          <w:rFonts w:ascii="Arial" w:eastAsia="SimSun" w:hAnsi="Arial" w:cs="Arial"/>
          <w:kern w:val="2"/>
          <w:sz w:val="20"/>
          <w:szCs w:val="20"/>
          <w:lang w:eastAsia="hi-IN" w:bidi="hi-IN"/>
        </w:rPr>
        <w:t>odcewnikowa</w:t>
      </w:r>
      <w:proofErr w:type="spellEnd"/>
      <w:r w:rsidRPr="006157E8">
        <w:rPr>
          <w:rFonts w:ascii="Arial" w:eastAsia="SimSun" w:hAnsi="Arial" w:cs="Arial"/>
          <w:kern w:val="2"/>
          <w:sz w:val="20"/>
          <w:szCs w:val="20"/>
          <w:lang w:eastAsia="hi-IN" w:bidi="hi-IN"/>
        </w:rPr>
        <w:t xml:space="preserve"> infekcja łożyska naczyniowego,</w:t>
      </w:r>
    </w:p>
    <w:p w14:paraId="65431D85" w14:textId="77777777" w:rsidR="006157E8" w:rsidRPr="006157E8" w:rsidRDefault="006157E8" w:rsidP="006157E8">
      <w:pPr>
        <w:pStyle w:val="Default"/>
        <w:numPr>
          <w:ilvl w:val="0"/>
          <w:numId w:val="2"/>
        </w:numPr>
        <w:rPr>
          <w:rFonts w:ascii="Arial" w:eastAsia="SimSun" w:hAnsi="Arial" w:cs="Arial"/>
          <w:kern w:val="2"/>
          <w:sz w:val="20"/>
          <w:szCs w:val="20"/>
          <w:lang w:eastAsia="hi-IN" w:bidi="hi-IN"/>
        </w:rPr>
      </w:pPr>
      <w:r w:rsidRPr="006157E8">
        <w:rPr>
          <w:rFonts w:ascii="Arial" w:eastAsia="SimSun" w:hAnsi="Arial" w:cs="Arial"/>
          <w:kern w:val="2"/>
          <w:sz w:val="20"/>
          <w:szCs w:val="20"/>
          <w:lang w:eastAsia="hi-IN" w:bidi="hi-IN"/>
        </w:rPr>
        <w:t>zatrucie pokarmowe,</w:t>
      </w:r>
    </w:p>
    <w:p w14:paraId="5AD06AAB" w14:textId="77777777" w:rsidR="006157E8" w:rsidRPr="006157E8" w:rsidRDefault="006157E8" w:rsidP="006157E8">
      <w:pPr>
        <w:pStyle w:val="Default"/>
        <w:numPr>
          <w:ilvl w:val="0"/>
          <w:numId w:val="2"/>
        </w:numPr>
        <w:rPr>
          <w:rFonts w:ascii="Arial" w:eastAsia="SimSun" w:hAnsi="Arial" w:cs="Arial"/>
          <w:kern w:val="2"/>
          <w:sz w:val="20"/>
          <w:szCs w:val="20"/>
          <w:lang w:eastAsia="hi-IN" w:bidi="hi-IN"/>
        </w:rPr>
      </w:pPr>
      <w:r w:rsidRPr="006157E8">
        <w:rPr>
          <w:rFonts w:ascii="Arial" w:eastAsia="SimSun" w:hAnsi="Arial" w:cs="Arial"/>
          <w:kern w:val="2"/>
          <w:sz w:val="20"/>
          <w:szCs w:val="20"/>
          <w:lang w:eastAsia="hi-IN" w:bidi="hi-IN"/>
        </w:rPr>
        <w:t>reakcje nieprawidłowe po przetoczeniu krwi lub podaniu środków kontrastowych</w:t>
      </w:r>
    </w:p>
    <w:p w14:paraId="08991823" w14:textId="77777777" w:rsidR="006157E8" w:rsidRPr="006157E8" w:rsidRDefault="006157E8" w:rsidP="006157E8">
      <w:pPr>
        <w:pStyle w:val="Default"/>
        <w:numPr>
          <w:ilvl w:val="0"/>
          <w:numId w:val="2"/>
        </w:numPr>
        <w:rPr>
          <w:rFonts w:ascii="Arial" w:eastAsia="SimSun" w:hAnsi="Arial" w:cs="Arial"/>
          <w:kern w:val="2"/>
          <w:sz w:val="20"/>
          <w:szCs w:val="20"/>
          <w:lang w:eastAsia="hi-IN" w:bidi="hi-IN"/>
        </w:rPr>
      </w:pPr>
      <w:r w:rsidRPr="006157E8">
        <w:rPr>
          <w:rFonts w:ascii="Arial" w:eastAsia="SimSun" w:hAnsi="Arial" w:cs="Arial"/>
          <w:kern w:val="2"/>
          <w:sz w:val="20"/>
          <w:szCs w:val="20"/>
          <w:lang w:eastAsia="hi-IN" w:bidi="hi-IN"/>
        </w:rPr>
        <w:t>wstrząs anafilaktyczny związany z alergią,</w:t>
      </w:r>
    </w:p>
    <w:p w14:paraId="743FAD69" w14:textId="77777777" w:rsidR="006157E8" w:rsidRPr="006157E8" w:rsidRDefault="006157E8" w:rsidP="006157E8">
      <w:pPr>
        <w:pStyle w:val="Default"/>
        <w:numPr>
          <w:ilvl w:val="0"/>
          <w:numId w:val="2"/>
        </w:numPr>
        <w:rPr>
          <w:sz w:val="20"/>
          <w:szCs w:val="20"/>
        </w:rPr>
      </w:pPr>
      <w:r w:rsidRPr="006157E8">
        <w:rPr>
          <w:rFonts w:ascii="Arial" w:eastAsia="SimSun" w:hAnsi="Arial" w:cs="Arial"/>
          <w:kern w:val="2"/>
          <w:sz w:val="20"/>
          <w:szCs w:val="20"/>
          <w:lang w:eastAsia="hi-IN" w:bidi="hi-IN"/>
        </w:rPr>
        <w:t>zakażenia szpitalne, w tym zakażenie rany pooperacyjnej</w:t>
      </w:r>
    </w:p>
    <w:p w14:paraId="49EC85E9" w14:textId="77777777" w:rsidR="006157E8" w:rsidRPr="006157E8" w:rsidRDefault="006157E8" w:rsidP="006157E8">
      <w:pPr>
        <w:pStyle w:val="Default"/>
        <w:numPr>
          <w:ilvl w:val="0"/>
          <w:numId w:val="2"/>
        </w:numPr>
        <w:rPr>
          <w:sz w:val="20"/>
          <w:szCs w:val="20"/>
        </w:rPr>
      </w:pPr>
      <w:r w:rsidRPr="006157E8">
        <w:rPr>
          <w:rFonts w:ascii="Arial" w:eastAsia="SimSun" w:hAnsi="Arial" w:cs="Arial"/>
          <w:kern w:val="2"/>
          <w:sz w:val="20"/>
          <w:szCs w:val="20"/>
          <w:lang w:eastAsia="hi-IN" w:bidi="hi-IN"/>
        </w:rPr>
        <w:t>nieplanowane, powtórne hospitalizacje,</w:t>
      </w:r>
    </w:p>
    <w:p w14:paraId="11DA23B9" w14:textId="77777777" w:rsidR="006157E8" w:rsidRPr="006157E8" w:rsidRDefault="006157E8" w:rsidP="006157E8">
      <w:pPr>
        <w:pStyle w:val="Default"/>
        <w:numPr>
          <w:ilvl w:val="0"/>
          <w:numId w:val="2"/>
        </w:numPr>
        <w:rPr>
          <w:sz w:val="20"/>
          <w:szCs w:val="20"/>
        </w:rPr>
      </w:pPr>
      <w:r w:rsidRPr="006157E8">
        <w:rPr>
          <w:rFonts w:ascii="Arial" w:eastAsia="SimSun" w:hAnsi="Arial" w:cs="Arial"/>
          <w:kern w:val="2"/>
          <w:sz w:val="20"/>
          <w:szCs w:val="20"/>
          <w:lang w:eastAsia="hi-IN" w:bidi="hi-IN"/>
        </w:rPr>
        <w:t>inne.</w:t>
      </w:r>
    </w:p>
    <w:p w14:paraId="78992F25" w14:textId="77777777" w:rsidR="006157E8" w:rsidRPr="006157E8" w:rsidRDefault="006157E8" w:rsidP="006157E8">
      <w:pPr>
        <w:autoSpaceDE w:val="0"/>
        <w:ind w:left="360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pl-PL" w:bidi="ar-SA"/>
        </w:rPr>
      </w:pPr>
    </w:p>
    <w:p w14:paraId="27B28E76" w14:textId="77777777" w:rsidR="006157E8" w:rsidRPr="006157E8" w:rsidRDefault="006157E8" w:rsidP="006157E8">
      <w:pPr>
        <w:numPr>
          <w:ilvl w:val="0"/>
          <w:numId w:val="7"/>
        </w:numPr>
        <w:autoSpaceDE w:val="0"/>
        <w:jc w:val="both"/>
        <w:rPr>
          <w:sz w:val="20"/>
          <w:szCs w:val="20"/>
        </w:rPr>
      </w:pPr>
      <w:r w:rsidRPr="006157E8">
        <w:rPr>
          <w:rFonts w:ascii="Arial" w:hAnsi="Arial" w:cs="Arial"/>
          <w:sz w:val="20"/>
          <w:szCs w:val="20"/>
        </w:rPr>
        <w:t>Związane z zdarzeniami niespodziewanymi:</w:t>
      </w:r>
    </w:p>
    <w:p w14:paraId="08100DA0" w14:textId="77777777" w:rsidR="006157E8" w:rsidRPr="006157E8" w:rsidRDefault="006157E8" w:rsidP="006157E8">
      <w:pPr>
        <w:pStyle w:val="Default"/>
        <w:numPr>
          <w:ilvl w:val="0"/>
          <w:numId w:val="2"/>
        </w:numPr>
        <w:rPr>
          <w:sz w:val="20"/>
          <w:szCs w:val="20"/>
        </w:rPr>
      </w:pPr>
      <w:r w:rsidRPr="006157E8">
        <w:rPr>
          <w:rFonts w:ascii="Arial" w:eastAsia="SimSun" w:hAnsi="Arial" w:cs="Arial"/>
          <w:kern w:val="2"/>
          <w:sz w:val="20"/>
          <w:szCs w:val="20"/>
          <w:lang w:eastAsia="hi-IN" w:bidi="hi-IN"/>
        </w:rPr>
        <w:t>upadek pacjenta,</w:t>
      </w:r>
    </w:p>
    <w:p w14:paraId="6AE774E9" w14:textId="77777777" w:rsidR="006157E8" w:rsidRPr="006157E8" w:rsidRDefault="006157E8" w:rsidP="006157E8">
      <w:pPr>
        <w:pStyle w:val="Default"/>
        <w:numPr>
          <w:ilvl w:val="0"/>
          <w:numId w:val="2"/>
        </w:numPr>
        <w:rPr>
          <w:sz w:val="20"/>
          <w:szCs w:val="20"/>
        </w:rPr>
      </w:pPr>
      <w:r w:rsidRPr="006157E8">
        <w:rPr>
          <w:rFonts w:ascii="Arial" w:eastAsia="SimSun" w:hAnsi="Arial" w:cs="Arial"/>
          <w:kern w:val="2"/>
          <w:sz w:val="20"/>
          <w:szCs w:val="20"/>
          <w:lang w:eastAsia="hi-IN" w:bidi="hi-IN"/>
        </w:rPr>
        <w:t>samowolne oddalenie się pacjenta ze Szpitala,</w:t>
      </w:r>
    </w:p>
    <w:p w14:paraId="4C7CFAEA" w14:textId="77777777" w:rsidR="006157E8" w:rsidRPr="006157E8" w:rsidRDefault="006157E8" w:rsidP="006157E8">
      <w:pPr>
        <w:pStyle w:val="Default"/>
        <w:numPr>
          <w:ilvl w:val="0"/>
          <w:numId w:val="2"/>
        </w:numPr>
        <w:rPr>
          <w:sz w:val="20"/>
          <w:szCs w:val="20"/>
        </w:rPr>
      </w:pPr>
      <w:r w:rsidRPr="006157E8">
        <w:rPr>
          <w:rFonts w:ascii="Arial" w:eastAsia="SimSun" w:hAnsi="Arial" w:cs="Arial"/>
          <w:kern w:val="2"/>
          <w:sz w:val="20"/>
          <w:szCs w:val="20"/>
          <w:lang w:eastAsia="hi-IN" w:bidi="hi-IN"/>
        </w:rPr>
        <w:t>korzystanie pacjenta z używek i środków odurzających</w:t>
      </w:r>
    </w:p>
    <w:p w14:paraId="71B2CEFA" w14:textId="77777777" w:rsidR="006157E8" w:rsidRPr="006157E8" w:rsidRDefault="006157E8" w:rsidP="006157E8">
      <w:pPr>
        <w:pStyle w:val="Default"/>
        <w:numPr>
          <w:ilvl w:val="0"/>
          <w:numId w:val="2"/>
        </w:numPr>
        <w:rPr>
          <w:sz w:val="20"/>
          <w:szCs w:val="20"/>
        </w:rPr>
      </w:pPr>
      <w:r w:rsidRPr="006157E8">
        <w:rPr>
          <w:rFonts w:ascii="Arial" w:eastAsia="SimSun" w:hAnsi="Arial" w:cs="Arial"/>
          <w:kern w:val="2"/>
          <w:sz w:val="20"/>
          <w:szCs w:val="20"/>
          <w:lang w:eastAsia="hi-IN" w:bidi="hi-IN"/>
        </w:rPr>
        <w:t>próba samobójcza/samobójstwo,</w:t>
      </w:r>
    </w:p>
    <w:p w14:paraId="73BB4334" w14:textId="77777777" w:rsidR="006157E8" w:rsidRPr="006157E8" w:rsidRDefault="006157E8" w:rsidP="006157E8">
      <w:pPr>
        <w:pStyle w:val="Default"/>
        <w:numPr>
          <w:ilvl w:val="0"/>
          <w:numId w:val="2"/>
        </w:numPr>
        <w:rPr>
          <w:sz w:val="20"/>
          <w:szCs w:val="20"/>
        </w:rPr>
      </w:pPr>
      <w:r w:rsidRPr="006157E8">
        <w:rPr>
          <w:rFonts w:ascii="Arial" w:eastAsia="SimSun" w:hAnsi="Arial" w:cs="Arial"/>
          <w:kern w:val="2"/>
          <w:sz w:val="20"/>
          <w:szCs w:val="20"/>
          <w:lang w:eastAsia="hi-IN" w:bidi="hi-IN"/>
        </w:rPr>
        <w:t>oparzenie,</w:t>
      </w:r>
    </w:p>
    <w:p w14:paraId="720E21CA" w14:textId="77777777" w:rsidR="006157E8" w:rsidRPr="006157E8" w:rsidRDefault="006157E8" w:rsidP="006157E8">
      <w:pPr>
        <w:pStyle w:val="Default"/>
        <w:numPr>
          <w:ilvl w:val="0"/>
          <w:numId w:val="2"/>
        </w:numPr>
        <w:rPr>
          <w:sz w:val="20"/>
          <w:szCs w:val="20"/>
        </w:rPr>
      </w:pPr>
      <w:r w:rsidRPr="006157E8">
        <w:rPr>
          <w:rFonts w:ascii="Arial" w:eastAsia="SimSun" w:hAnsi="Arial" w:cs="Arial"/>
          <w:kern w:val="2"/>
          <w:sz w:val="20"/>
          <w:szCs w:val="20"/>
          <w:lang w:eastAsia="hi-IN" w:bidi="hi-IN"/>
        </w:rPr>
        <w:t>inne.</w:t>
      </w:r>
    </w:p>
    <w:p w14:paraId="233344FC" w14:textId="77777777" w:rsidR="006157E8" w:rsidRPr="006157E8" w:rsidRDefault="006157E8" w:rsidP="006157E8">
      <w:pPr>
        <w:pStyle w:val="NormalnyWeb"/>
        <w:rPr>
          <w:rFonts w:ascii="Arial" w:eastAsia="SimSun" w:hAnsi="Arial" w:cs="Arial"/>
          <w:bCs/>
          <w:color w:val="000000"/>
          <w:kern w:val="2"/>
          <w:sz w:val="20"/>
          <w:szCs w:val="20"/>
          <w:lang w:eastAsia="hi-IN" w:bidi="hi-IN"/>
        </w:rPr>
      </w:pPr>
    </w:p>
    <w:p w14:paraId="00EA421B" w14:textId="77777777" w:rsidR="006157E8" w:rsidRPr="006157E8" w:rsidRDefault="006157E8" w:rsidP="006157E8">
      <w:pPr>
        <w:pStyle w:val="NormalnyWeb"/>
        <w:numPr>
          <w:ilvl w:val="0"/>
          <w:numId w:val="4"/>
        </w:numPr>
        <w:spacing w:after="0"/>
        <w:rPr>
          <w:sz w:val="20"/>
          <w:szCs w:val="20"/>
        </w:rPr>
      </w:pPr>
      <w:r w:rsidRPr="006157E8">
        <w:rPr>
          <w:rFonts w:ascii="Arial" w:hAnsi="Arial" w:cs="Arial"/>
          <w:b/>
          <w:bCs/>
          <w:sz w:val="20"/>
          <w:szCs w:val="20"/>
        </w:rPr>
        <w:t>Klasyfikacja zdarzenia niepożądanego</w:t>
      </w:r>
    </w:p>
    <w:tbl>
      <w:tblPr>
        <w:tblW w:w="10005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5"/>
        <w:gridCol w:w="4463"/>
        <w:gridCol w:w="646"/>
        <w:gridCol w:w="4331"/>
      </w:tblGrid>
      <w:tr w:rsidR="006157E8" w:rsidRPr="006157E8" w14:paraId="021F4CA3" w14:textId="77777777" w:rsidTr="006157E8">
        <w:trPr>
          <w:cantSplit/>
        </w:trPr>
        <w:tc>
          <w:tcPr>
            <w:tcW w:w="10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A528E9" w14:textId="77777777" w:rsidR="006157E8" w:rsidRPr="006157E8" w:rsidRDefault="006157E8" w:rsidP="00807B24">
            <w:pPr>
              <w:pStyle w:val="NormalnyWeb"/>
              <w:spacing w:after="0"/>
              <w:rPr>
                <w:sz w:val="20"/>
                <w:szCs w:val="20"/>
              </w:rPr>
            </w:pPr>
            <w:r w:rsidRPr="006157E8">
              <w:rPr>
                <w:rFonts w:ascii="Arial" w:hAnsi="Arial" w:cs="Arial"/>
                <w:b/>
                <w:bCs/>
                <w:sz w:val="20"/>
                <w:szCs w:val="20"/>
              </w:rPr>
              <w:t>KLASYFIKACJA ZDARZENIA NIEPOŻĄDANEGO (zaznacz x)</w:t>
            </w:r>
          </w:p>
        </w:tc>
      </w:tr>
      <w:tr w:rsidR="006157E8" w:rsidRPr="006157E8" w14:paraId="3557516C" w14:textId="77777777" w:rsidTr="006157E8">
        <w:trPr>
          <w:cantSplit/>
          <w:trHeight w:val="327"/>
        </w:trPr>
        <w:tc>
          <w:tcPr>
            <w:tcW w:w="50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CBC277" w14:textId="77777777" w:rsidR="006157E8" w:rsidRPr="006157E8" w:rsidRDefault="006157E8" w:rsidP="00807B24">
            <w:pPr>
              <w:pStyle w:val="NormalnyWeb"/>
              <w:rPr>
                <w:sz w:val="20"/>
                <w:szCs w:val="20"/>
              </w:rPr>
            </w:pPr>
            <w:r w:rsidRPr="006157E8">
              <w:rPr>
                <w:rFonts w:ascii="Arial" w:hAnsi="Arial" w:cs="Arial"/>
                <w:bCs/>
                <w:sz w:val="20"/>
                <w:szCs w:val="20"/>
              </w:rPr>
              <w:t>Klasyfikacja ze względu na stopień ciężkości zdarzenia</w:t>
            </w:r>
          </w:p>
        </w:tc>
        <w:tc>
          <w:tcPr>
            <w:tcW w:w="4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EFFA04" w14:textId="77777777" w:rsidR="006157E8" w:rsidRPr="006157E8" w:rsidRDefault="006157E8" w:rsidP="00807B24">
            <w:pPr>
              <w:pStyle w:val="NormalnyWeb"/>
              <w:rPr>
                <w:sz w:val="20"/>
                <w:szCs w:val="20"/>
              </w:rPr>
            </w:pPr>
            <w:r w:rsidRPr="006157E8">
              <w:rPr>
                <w:rFonts w:ascii="Arial" w:hAnsi="Arial" w:cs="Arial"/>
                <w:bCs/>
                <w:sz w:val="20"/>
                <w:szCs w:val="20"/>
              </w:rPr>
              <w:t>Klasyfikacja ze względu na stopień prawdopodobieństwa</w:t>
            </w:r>
          </w:p>
        </w:tc>
      </w:tr>
      <w:tr w:rsidR="006157E8" w:rsidRPr="006157E8" w14:paraId="05D24487" w14:textId="77777777" w:rsidTr="006157E8">
        <w:trPr>
          <w:cantSplit/>
          <w:trHeight w:val="327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DB6F07" w14:textId="77777777" w:rsidR="006157E8" w:rsidRPr="006157E8" w:rsidRDefault="006157E8" w:rsidP="00807B24">
            <w:pPr>
              <w:pStyle w:val="NormalnyWeb"/>
              <w:snapToGrid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3F54BC" w14:textId="77777777" w:rsidR="006157E8" w:rsidRPr="006157E8" w:rsidRDefault="006157E8" w:rsidP="006157E8">
            <w:pPr>
              <w:pStyle w:val="NormalnyWeb"/>
              <w:numPr>
                <w:ilvl w:val="0"/>
                <w:numId w:val="1"/>
              </w:numPr>
              <w:spacing w:after="0"/>
              <w:rPr>
                <w:sz w:val="20"/>
                <w:szCs w:val="20"/>
              </w:rPr>
            </w:pPr>
            <w:r w:rsidRPr="006157E8">
              <w:rPr>
                <w:rFonts w:ascii="Arial" w:hAnsi="Arial" w:cs="Arial"/>
                <w:bCs/>
                <w:sz w:val="20"/>
                <w:szCs w:val="20"/>
              </w:rPr>
              <w:t>Bardzo ciężkie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A26712" w14:textId="77777777" w:rsidR="006157E8" w:rsidRPr="006157E8" w:rsidRDefault="006157E8" w:rsidP="00807B24">
            <w:pPr>
              <w:pStyle w:val="NormalnyWeb"/>
              <w:snapToGrid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58EEEA" w14:textId="77777777" w:rsidR="006157E8" w:rsidRPr="006157E8" w:rsidRDefault="006157E8" w:rsidP="006157E8">
            <w:pPr>
              <w:pStyle w:val="NormalnyWeb"/>
              <w:numPr>
                <w:ilvl w:val="0"/>
                <w:numId w:val="6"/>
              </w:numPr>
              <w:spacing w:after="0"/>
              <w:rPr>
                <w:sz w:val="20"/>
                <w:szCs w:val="20"/>
              </w:rPr>
            </w:pPr>
            <w:r w:rsidRPr="006157E8">
              <w:rPr>
                <w:rFonts w:ascii="Arial" w:hAnsi="Arial" w:cs="Arial"/>
                <w:bCs/>
                <w:sz w:val="20"/>
                <w:szCs w:val="20"/>
              </w:rPr>
              <w:t>Częste</w:t>
            </w:r>
          </w:p>
        </w:tc>
      </w:tr>
      <w:tr w:rsidR="006157E8" w:rsidRPr="006157E8" w14:paraId="3404994E" w14:textId="77777777" w:rsidTr="006157E8">
        <w:trPr>
          <w:cantSplit/>
          <w:trHeight w:val="326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9BA763" w14:textId="77777777" w:rsidR="006157E8" w:rsidRPr="006157E8" w:rsidRDefault="006157E8" w:rsidP="00807B24">
            <w:pPr>
              <w:pStyle w:val="NormalnyWeb"/>
              <w:snapToGrid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717195" w14:textId="77777777" w:rsidR="006157E8" w:rsidRPr="006157E8" w:rsidRDefault="006157E8" w:rsidP="006157E8">
            <w:pPr>
              <w:pStyle w:val="NormalnyWeb"/>
              <w:numPr>
                <w:ilvl w:val="0"/>
                <w:numId w:val="5"/>
              </w:numPr>
              <w:spacing w:after="0"/>
              <w:rPr>
                <w:sz w:val="20"/>
                <w:szCs w:val="20"/>
              </w:rPr>
            </w:pPr>
            <w:r w:rsidRPr="006157E8">
              <w:rPr>
                <w:rFonts w:ascii="Arial" w:hAnsi="Arial" w:cs="Arial"/>
                <w:bCs/>
                <w:sz w:val="20"/>
                <w:szCs w:val="20"/>
              </w:rPr>
              <w:t>Ciężkie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1F3B44" w14:textId="77777777" w:rsidR="006157E8" w:rsidRPr="006157E8" w:rsidRDefault="006157E8" w:rsidP="00807B24">
            <w:pPr>
              <w:pStyle w:val="NormalnyWeb"/>
              <w:snapToGrid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318D40" w14:textId="77777777" w:rsidR="006157E8" w:rsidRPr="006157E8" w:rsidRDefault="006157E8" w:rsidP="006157E8">
            <w:pPr>
              <w:pStyle w:val="NormalnyWeb"/>
              <w:numPr>
                <w:ilvl w:val="0"/>
                <w:numId w:val="6"/>
              </w:numPr>
              <w:spacing w:after="0"/>
              <w:rPr>
                <w:sz w:val="20"/>
                <w:szCs w:val="20"/>
              </w:rPr>
            </w:pPr>
            <w:r w:rsidRPr="006157E8">
              <w:rPr>
                <w:rFonts w:ascii="Arial" w:hAnsi="Arial" w:cs="Arial"/>
                <w:bCs/>
                <w:sz w:val="20"/>
                <w:szCs w:val="20"/>
              </w:rPr>
              <w:t>Sporadyczne</w:t>
            </w:r>
          </w:p>
        </w:tc>
      </w:tr>
      <w:tr w:rsidR="006157E8" w:rsidRPr="006157E8" w14:paraId="0BBDC542" w14:textId="77777777" w:rsidTr="006157E8">
        <w:trPr>
          <w:cantSplit/>
          <w:trHeight w:val="326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7A22FF" w14:textId="77777777" w:rsidR="006157E8" w:rsidRPr="006157E8" w:rsidRDefault="006157E8" w:rsidP="00807B24">
            <w:pPr>
              <w:pStyle w:val="NormalnyWeb"/>
              <w:snapToGrid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9D6C6C" w14:textId="77777777" w:rsidR="006157E8" w:rsidRPr="006157E8" w:rsidRDefault="006157E8" w:rsidP="006157E8">
            <w:pPr>
              <w:pStyle w:val="NormalnyWeb"/>
              <w:numPr>
                <w:ilvl w:val="0"/>
                <w:numId w:val="5"/>
              </w:numPr>
              <w:spacing w:after="0"/>
              <w:rPr>
                <w:sz w:val="20"/>
                <w:szCs w:val="20"/>
              </w:rPr>
            </w:pPr>
            <w:r w:rsidRPr="006157E8">
              <w:rPr>
                <w:rFonts w:ascii="Arial" w:hAnsi="Arial" w:cs="Arial"/>
                <w:bCs/>
                <w:sz w:val="20"/>
                <w:szCs w:val="20"/>
              </w:rPr>
              <w:t>Umiarkowane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5558A1" w14:textId="77777777" w:rsidR="006157E8" w:rsidRPr="006157E8" w:rsidRDefault="006157E8" w:rsidP="00807B24">
            <w:pPr>
              <w:pStyle w:val="NormalnyWeb"/>
              <w:snapToGrid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35F9D3" w14:textId="77777777" w:rsidR="006157E8" w:rsidRPr="006157E8" w:rsidRDefault="006157E8" w:rsidP="006157E8">
            <w:pPr>
              <w:pStyle w:val="NormalnyWeb"/>
              <w:numPr>
                <w:ilvl w:val="0"/>
                <w:numId w:val="6"/>
              </w:numPr>
              <w:spacing w:after="0"/>
              <w:rPr>
                <w:sz w:val="20"/>
                <w:szCs w:val="20"/>
              </w:rPr>
            </w:pPr>
            <w:r w:rsidRPr="006157E8">
              <w:rPr>
                <w:rFonts w:ascii="Arial" w:hAnsi="Arial" w:cs="Arial"/>
                <w:bCs/>
                <w:sz w:val="20"/>
                <w:szCs w:val="20"/>
              </w:rPr>
              <w:t>Rzadkie</w:t>
            </w:r>
          </w:p>
        </w:tc>
      </w:tr>
      <w:tr w:rsidR="006157E8" w:rsidRPr="006157E8" w14:paraId="41BB01E5" w14:textId="77777777" w:rsidTr="006157E8">
        <w:trPr>
          <w:cantSplit/>
          <w:trHeight w:val="326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4531E6" w14:textId="77777777" w:rsidR="006157E8" w:rsidRPr="006157E8" w:rsidRDefault="006157E8" w:rsidP="00807B24">
            <w:pPr>
              <w:pStyle w:val="NormalnyWeb"/>
              <w:snapToGrid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97EB85" w14:textId="77777777" w:rsidR="006157E8" w:rsidRPr="006157E8" w:rsidRDefault="006157E8" w:rsidP="006157E8">
            <w:pPr>
              <w:pStyle w:val="NormalnyWeb"/>
              <w:numPr>
                <w:ilvl w:val="0"/>
                <w:numId w:val="5"/>
              </w:numPr>
              <w:spacing w:after="0"/>
              <w:rPr>
                <w:sz w:val="20"/>
                <w:szCs w:val="20"/>
              </w:rPr>
            </w:pPr>
            <w:r w:rsidRPr="006157E8">
              <w:rPr>
                <w:rFonts w:ascii="Arial" w:hAnsi="Arial" w:cs="Arial"/>
                <w:bCs/>
                <w:sz w:val="20"/>
                <w:szCs w:val="20"/>
              </w:rPr>
              <w:t>Lekkie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33122D" w14:textId="77777777" w:rsidR="006157E8" w:rsidRPr="006157E8" w:rsidRDefault="006157E8" w:rsidP="00807B24">
            <w:pPr>
              <w:pStyle w:val="NormalnyWeb"/>
              <w:snapToGrid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4D1F69" w14:textId="77777777" w:rsidR="006157E8" w:rsidRPr="006157E8" w:rsidRDefault="006157E8" w:rsidP="006157E8">
            <w:pPr>
              <w:pStyle w:val="NormalnyWeb"/>
              <w:numPr>
                <w:ilvl w:val="0"/>
                <w:numId w:val="6"/>
              </w:numPr>
              <w:spacing w:after="0"/>
              <w:rPr>
                <w:sz w:val="20"/>
                <w:szCs w:val="20"/>
              </w:rPr>
            </w:pPr>
            <w:r w:rsidRPr="006157E8">
              <w:rPr>
                <w:rFonts w:ascii="Arial" w:hAnsi="Arial" w:cs="Arial"/>
                <w:bCs/>
                <w:sz w:val="20"/>
                <w:szCs w:val="20"/>
              </w:rPr>
              <w:t>Bardzo rzadkie</w:t>
            </w:r>
          </w:p>
        </w:tc>
      </w:tr>
    </w:tbl>
    <w:p w14:paraId="66E47687" w14:textId="77777777" w:rsidR="006157E8" w:rsidRPr="006157E8" w:rsidRDefault="006157E8" w:rsidP="006157E8">
      <w:pPr>
        <w:pStyle w:val="NormalnyWeb"/>
        <w:rPr>
          <w:rFonts w:ascii="Arial" w:hAnsi="Arial" w:cs="Arial"/>
          <w:bCs/>
          <w:sz w:val="20"/>
          <w:szCs w:val="20"/>
        </w:rPr>
      </w:pPr>
    </w:p>
    <w:p w14:paraId="65EFAEE7" w14:textId="77777777" w:rsidR="006157E8" w:rsidRPr="006157E8" w:rsidRDefault="006157E8" w:rsidP="006157E8">
      <w:pPr>
        <w:pStyle w:val="NormalnyWeb"/>
        <w:numPr>
          <w:ilvl w:val="0"/>
          <w:numId w:val="4"/>
        </w:numPr>
        <w:spacing w:after="0"/>
        <w:rPr>
          <w:sz w:val="20"/>
          <w:szCs w:val="20"/>
        </w:rPr>
      </w:pPr>
      <w:r w:rsidRPr="006157E8">
        <w:rPr>
          <w:rFonts w:ascii="Arial" w:hAnsi="Arial" w:cs="Arial"/>
          <w:b/>
          <w:bCs/>
          <w:sz w:val="20"/>
          <w:szCs w:val="20"/>
        </w:rPr>
        <w:t>Przyczyna wystąpienia zdarzenia niepożądanego</w:t>
      </w:r>
      <w:r w:rsidRPr="006157E8">
        <w:rPr>
          <w:sz w:val="20"/>
          <w:szCs w:val="20"/>
        </w:rPr>
        <w:t xml:space="preserve"> 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6157E8" w:rsidRPr="006157E8" w14:paraId="158D50D2" w14:textId="77777777" w:rsidTr="00807B24">
        <w:trPr>
          <w:trHeight w:val="2665"/>
        </w:trPr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5D120" w14:textId="77777777" w:rsidR="006157E8" w:rsidRPr="006157E8" w:rsidRDefault="006157E8" w:rsidP="00807B24">
            <w:pPr>
              <w:pStyle w:val="NormalnyWeb"/>
              <w:snapToGrid w:val="0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B04801B" w14:textId="77777777" w:rsidR="006157E8" w:rsidRPr="006157E8" w:rsidRDefault="006157E8" w:rsidP="00807B24">
            <w:pPr>
              <w:pStyle w:val="NormalnyWeb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6B37096" w14:textId="77777777" w:rsidR="006157E8" w:rsidRPr="006157E8" w:rsidRDefault="006157E8" w:rsidP="00807B24">
            <w:pPr>
              <w:pStyle w:val="NormalnyWeb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CF31018" w14:textId="77777777" w:rsidR="006157E8" w:rsidRPr="006157E8" w:rsidRDefault="006157E8" w:rsidP="00807B24">
            <w:pPr>
              <w:pStyle w:val="NormalnyWeb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3BD4E3F" w14:textId="77777777" w:rsidR="006157E8" w:rsidRPr="006157E8" w:rsidRDefault="006157E8" w:rsidP="00807B24">
            <w:pPr>
              <w:pStyle w:val="NormalnyWeb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06FA573" w14:textId="77777777" w:rsidR="006157E8" w:rsidRPr="006157E8" w:rsidRDefault="006157E8" w:rsidP="00807B24">
            <w:pPr>
              <w:pStyle w:val="NormalnyWeb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62AE917" w14:textId="77777777" w:rsidR="006157E8" w:rsidRPr="006157E8" w:rsidRDefault="006157E8" w:rsidP="00807B24">
            <w:pPr>
              <w:pStyle w:val="NormalnyWeb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73D2006" w14:textId="77777777" w:rsidR="006157E8" w:rsidRPr="006157E8" w:rsidRDefault="006157E8" w:rsidP="00807B24">
            <w:pPr>
              <w:pStyle w:val="NormalnyWeb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F026C02" w14:textId="77777777" w:rsidR="006157E8" w:rsidRPr="006157E8" w:rsidRDefault="006157E8" w:rsidP="00807B24">
            <w:pPr>
              <w:pStyle w:val="NormalnyWeb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AF65CCD" w14:textId="77777777" w:rsidR="006157E8" w:rsidRPr="006157E8" w:rsidRDefault="006157E8" w:rsidP="00807B24">
            <w:pPr>
              <w:pStyle w:val="NormalnyWeb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852D04F" w14:textId="77777777" w:rsidR="006157E8" w:rsidRPr="006157E8" w:rsidRDefault="006157E8" w:rsidP="00807B24">
            <w:pPr>
              <w:pStyle w:val="NormalnyWeb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C0E2425" w14:textId="77777777" w:rsidR="006157E8" w:rsidRPr="006157E8" w:rsidRDefault="006157E8" w:rsidP="00807B24">
            <w:pPr>
              <w:pStyle w:val="NormalnyWeb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696256A9" w14:textId="77777777" w:rsidR="006157E8" w:rsidRPr="006157E8" w:rsidRDefault="006157E8" w:rsidP="006157E8">
      <w:pPr>
        <w:pStyle w:val="NormalnyWeb"/>
        <w:rPr>
          <w:rFonts w:ascii="Arial" w:hAnsi="Arial" w:cs="Arial"/>
          <w:bCs/>
          <w:sz w:val="20"/>
          <w:szCs w:val="20"/>
        </w:rPr>
      </w:pPr>
    </w:p>
    <w:p w14:paraId="7CA39172" w14:textId="77777777" w:rsidR="006157E8" w:rsidRPr="006157E8" w:rsidRDefault="006157E8" w:rsidP="006157E8">
      <w:pPr>
        <w:pStyle w:val="NormalnyWeb"/>
        <w:rPr>
          <w:sz w:val="20"/>
          <w:szCs w:val="20"/>
        </w:rPr>
      </w:pPr>
      <w:r w:rsidRPr="006157E8">
        <w:rPr>
          <w:rFonts w:ascii="Arial" w:hAnsi="Arial" w:cs="Arial"/>
          <w:b/>
          <w:bCs/>
          <w:sz w:val="20"/>
          <w:szCs w:val="20"/>
        </w:rPr>
        <w:tab/>
        <w:t>Podjęte działania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630"/>
      </w:tblGrid>
      <w:tr w:rsidR="006157E8" w:rsidRPr="006157E8" w14:paraId="00E0E940" w14:textId="77777777" w:rsidTr="00807B24">
        <w:tc>
          <w:tcPr>
            <w:tcW w:w="9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FAC84" w14:textId="77777777" w:rsidR="006157E8" w:rsidRPr="006157E8" w:rsidRDefault="006157E8" w:rsidP="00807B24">
            <w:pPr>
              <w:pStyle w:val="NormalnyWeb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659FF39" w14:textId="77777777" w:rsidR="006157E8" w:rsidRPr="006157E8" w:rsidRDefault="006157E8" w:rsidP="00807B24">
            <w:pPr>
              <w:pStyle w:val="NormalnyWeb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5A0FB2F" w14:textId="77777777" w:rsidR="006157E8" w:rsidRPr="006157E8" w:rsidRDefault="006157E8" w:rsidP="00807B24">
            <w:pPr>
              <w:pStyle w:val="NormalnyWeb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BD10CDE" w14:textId="77777777" w:rsidR="006157E8" w:rsidRPr="006157E8" w:rsidRDefault="006157E8" w:rsidP="00807B24">
            <w:pPr>
              <w:pStyle w:val="NormalnyWeb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DE795D7" w14:textId="77777777" w:rsidR="006157E8" w:rsidRPr="006157E8" w:rsidRDefault="006157E8" w:rsidP="00807B24">
            <w:pPr>
              <w:pStyle w:val="NormalnyWeb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86C0FE0" w14:textId="77777777" w:rsidR="006157E8" w:rsidRPr="006157E8" w:rsidRDefault="006157E8" w:rsidP="00807B24">
            <w:pPr>
              <w:pStyle w:val="NormalnyWeb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4A9FC1C" w14:textId="77777777" w:rsidR="006157E8" w:rsidRPr="006157E8" w:rsidRDefault="006157E8" w:rsidP="00807B24">
            <w:pPr>
              <w:pStyle w:val="NormalnyWeb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839A20D" w14:textId="77777777" w:rsidR="006157E8" w:rsidRPr="006157E8" w:rsidRDefault="006157E8" w:rsidP="00807B24">
            <w:pPr>
              <w:pStyle w:val="NormalnyWeb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60AAB6E" w14:textId="77777777" w:rsidR="006157E8" w:rsidRPr="006157E8" w:rsidRDefault="006157E8" w:rsidP="00807B24">
            <w:pPr>
              <w:pStyle w:val="NormalnyWeb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25F8B94" w14:textId="77777777" w:rsidR="006157E8" w:rsidRPr="006157E8" w:rsidRDefault="006157E8" w:rsidP="00807B24">
            <w:pPr>
              <w:pStyle w:val="NormalnyWeb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67A86D4" w14:textId="77777777" w:rsidR="006157E8" w:rsidRPr="006157E8" w:rsidRDefault="006157E8" w:rsidP="00807B24">
            <w:pPr>
              <w:pStyle w:val="NormalnyWeb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5935999" w14:textId="77777777" w:rsidR="006157E8" w:rsidRPr="006157E8" w:rsidRDefault="006157E8" w:rsidP="00807B24">
            <w:pPr>
              <w:pStyle w:val="NormalnyWeb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4F60E53C" w14:textId="77777777" w:rsidR="006157E8" w:rsidRPr="006157E8" w:rsidRDefault="006157E8" w:rsidP="006157E8">
      <w:pPr>
        <w:pStyle w:val="NormalnyWeb"/>
        <w:rPr>
          <w:rFonts w:ascii="Arial" w:hAnsi="Arial" w:cs="Arial"/>
          <w:bCs/>
          <w:sz w:val="20"/>
          <w:szCs w:val="20"/>
        </w:rPr>
      </w:pPr>
    </w:p>
    <w:p w14:paraId="53471659" w14:textId="77777777" w:rsidR="006157E8" w:rsidRPr="006157E8" w:rsidRDefault="006157E8" w:rsidP="006157E8">
      <w:pPr>
        <w:pStyle w:val="NormalnyWeb"/>
        <w:spacing w:after="0"/>
        <w:rPr>
          <w:sz w:val="20"/>
          <w:szCs w:val="20"/>
        </w:rPr>
      </w:pPr>
      <w:r w:rsidRPr="006157E8">
        <w:rPr>
          <w:rFonts w:ascii="Arial" w:hAnsi="Arial" w:cs="Arial"/>
          <w:bCs/>
          <w:sz w:val="20"/>
          <w:szCs w:val="20"/>
        </w:rPr>
        <w:t xml:space="preserve">Wyjaśnienie: </w:t>
      </w:r>
    </w:p>
    <w:p w14:paraId="69313AAF" w14:textId="77777777" w:rsidR="006157E8" w:rsidRPr="006157E8" w:rsidRDefault="006157E8" w:rsidP="006157E8">
      <w:pPr>
        <w:autoSpaceDE w:val="0"/>
        <w:jc w:val="both"/>
        <w:rPr>
          <w:sz w:val="20"/>
          <w:szCs w:val="20"/>
        </w:rPr>
      </w:pPr>
      <w:r w:rsidRPr="006157E8">
        <w:rPr>
          <w:rFonts w:ascii="Arial" w:eastAsia="Times New Roman" w:hAnsi="Arial" w:cs="Arial"/>
          <w:b/>
          <w:bCs/>
          <w:kern w:val="0"/>
          <w:sz w:val="20"/>
          <w:szCs w:val="20"/>
          <w:lang w:eastAsia="pl-PL" w:bidi="ar-SA"/>
        </w:rPr>
        <w:t xml:space="preserve">Zdarzenie niepożądane </w:t>
      </w:r>
      <w:r w:rsidRPr="006157E8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– zdarzenie zaistniałe w trakcie udzielania lub w efekcie udzielenia bądź zaniechania udzielenia świadczenia opieki zdrowotnej, powodujące lub mogące spowodować negatywny skutek dla zdrowia lub życia pacjenta, w szczególności zgon, uszczerbek na zdrowiu lub rozstrój zdrowia, chorobę,</w:t>
      </w:r>
      <w:r w:rsidRPr="006157E8">
        <w:rPr>
          <w:rFonts w:ascii="Calibri" w:eastAsia="Times New Roman" w:hAnsi="Calibri" w:cs="Calibri"/>
          <w:kern w:val="0"/>
          <w:sz w:val="20"/>
          <w:szCs w:val="20"/>
          <w:lang w:eastAsia="pl-PL" w:bidi="ar-SA"/>
        </w:rPr>
        <w:t xml:space="preserve"> </w:t>
      </w:r>
      <w:r w:rsidRPr="006157E8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 xml:space="preserve">zagrożenie życia, konieczność hospitalizacji albo jej przedłużenia, a także uszkodzenie ciała lub rozstrój zdrowia płodu; nie stanowi zdarzenia niepożądanego zdarzenie, którego skutek jest przewidywanym skutkiem prawidłowo udzielonego świadczenia opieki zdrowotnej. </w:t>
      </w:r>
    </w:p>
    <w:p w14:paraId="20A52A10" w14:textId="77777777" w:rsidR="006157E8" w:rsidRPr="006157E8" w:rsidRDefault="006157E8" w:rsidP="006157E8">
      <w:pPr>
        <w:pStyle w:val="NormalnyWeb"/>
        <w:spacing w:after="0"/>
        <w:rPr>
          <w:rFonts w:ascii="Arial" w:hAnsi="Arial" w:cs="Arial"/>
          <w:b/>
          <w:bCs/>
          <w:sz w:val="20"/>
          <w:szCs w:val="20"/>
          <w:lang w:eastAsia="pl-PL"/>
        </w:rPr>
      </w:pPr>
    </w:p>
    <w:p w14:paraId="7B4B5D28" w14:textId="77777777" w:rsidR="006157E8" w:rsidRPr="006157E8" w:rsidRDefault="006157E8" w:rsidP="006157E8">
      <w:pPr>
        <w:pStyle w:val="NormalnyWeb"/>
        <w:spacing w:before="0" w:after="0"/>
        <w:rPr>
          <w:rFonts w:ascii="Arial" w:hAnsi="Arial" w:cs="Arial"/>
          <w:b/>
          <w:bCs/>
          <w:sz w:val="20"/>
          <w:szCs w:val="20"/>
        </w:rPr>
      </w:pPr>
    </w:p>
    <w:p w14:paraId="1541D453" w14:textId="77777777" w:rsidR="006157E8" w:rsidRPr="006157E8" w:rsidRDefault="006157E8" w:rsidP="006157E8">
      <w:pPr>
        <w:pStyle w:val="NormalnyWeb"/>
        <w:spacing w:before="0" w:after="0"/>
        <w:rPr>
          <w:rFonts w:ascii="Arial" w:hAnsi="Arial" w:cs="Arial"/>
          <w:bCs/>
          <w:sz w:val="20"/>
          <w:szCs w:val="20"/>
        </w:rPr>
      </w:pPr>
    </w:p>
    <w:p w14:paraId="197B3352" w14:textId="77777777" w:rsidR="006157E8" w:rsidRPr="006157E8" w:rsidRDefault="006157E8" w:rsidP="006157E8">
      <w:pPr>
        <w:pStyle w:val="NormalnyWeb"/>
        <w:spacing w:before="0" w:after="0"/>
        <w:rPr>
          <w:rFonts w:ascii="Arial" w:hAnsi="Arial" w:cs="Arial"/>
          <w:bCs/>
          <w:sz w:val="20"/>
          <w:szCs w:val="20"/>
        </w:rPr>
      </w:pPr>
    </w:p>
    <w:p w14:paraId="266C88FD" w14:textId="77777777" w:rsidR="006157E8" w:rsidRPr="006157E8" w:rsidRDefault="006157E8" w:rsidP="006157E8">
      <w:pPr>
        <w:pStyle w:val="NormalnyWeb"/>
        <w:spacing w:before="0" w:after="0"/>
        <w:rPr>
          <w:rFonts w:ascii="Arial" w:hAnsi="Arial" w:cs="Arial"/>
          <w:bCs/>
          <w:sz w:val="20"/>
          <w:szCs w:val="20"/>
        </w:rPr>
      </w:pPr>
    </w:p>
    <w:p w14:paraId="2CD00E3B" w14:textId="77777777" w:rsidR="006157E8" w:rsidRPr="006157E8" w:rsidRDefault="006157E8" w:rsidP="006157E8">
      <w:pPr>
        <w:pStyle w:val="NormalnyWeb"/>
        <w:spacing w:before="0" w:after="0"/>
        <w:rPr>
          <w:rFonts w:ascii="Arial" w:hAnsi="Arial" w:cs="Arial"/>
          <w:bCs/>
          <w:sz w:val="20"/>
          <w:szCs w:val="20"/>
        </w:rPr>
      </w:pPr>
    </w:p>
    <w:p w14:paraId="44BEA960" w14:textId="77777777" w:rsidR="006157E8" w:rsidRPr="006157E8" w:rsidRDefault="006157E8" w:rsidP="006157E8">
      <w:pPr>
        <w:pStyle w:val="NormalnyWeb"/>
        <w:spacing w:before="0" w:after="0"/>
        <w:rPr>
          <w:rFonts w:ascii="Arial" w:hAnsi="Arial" w:cs="Arial"/>
          <w:bCs/>
          <w:sz w:val="20"/>
          <w:szCs w:val="20"/>
        </w:rPr>
      </w:pPr>
    </w:p>
    <w:p w14:paraId="6174ADB3" w14:textId="77777777" w:rsidR="006157E8" w:rsidRPr="006157E8" w:rsidRDefault="006157E8" w:rsidP="006157E8">
      <w:pPr>
        <w:pStyle w:val="NormalnyWeb"/>
        <w:spacing w:before="0" w:after="0"/>
        <w:ind w:left="2977"/>
        <w:jc w:val="center"/>
        <w:rPr>
          <w:sz w:val="20"/>
          <w:szCs w:val="20"/>
        </w:rPr>
      </w:pPr>
      <w:r w:rsidRPr="006157E8">
        <w:rPr>
          <w:rFonts w:ascii="Arial" w:hAnsi="Arial" w:cs="Arial"/>
          <w:bCs/>
          <w:sz w:val="20"/>
          <w:szCs w:val="20"/>
        </w:rPr>
        <w:t>………………………………</w:t>
      </w:r>
    </w:p>
    <w:p w14:paraId="5438A676" w14:textId="77777777" w:rsidR="006157E8" w:rsidRPr="006157E8" w:rsidRDefault="006157E8" w:rsidP="006157E8">
      <w:pPr>
        <w:pStyle w:val="NormalnyWeb"/>
        <w:spacing w:before="0" w:after="0"/>
        <w:ind w:left="2977"/>
        <w:jc w:val="center"/>
        <w:rPr>
          <w:sz w:val="20"/>
          <w:szCs w:val="20"/>
        </w:rPr>
      </w:pPr>
      <w:r w:rsidRPr="006157E8">
        <w:rPr>
          <w:rFonts w:ascii="Arial" w:hAnsi="Arial" w:cs="Arial"/>
          <w:bCs/>
          <w:sz w:val="20"/>
          <w:szCs w:val="20"/>
        </w:rPr>
        <w:t>Zgłaszający</w:t>
      </w:r>
    </w:p>
    <w:p w14:paraId="7B0C223B" w14:textId="77777777" w:rsidR="00623905" w:rsidRPr="006157E8" w:rsidRDefault="00623905">
      <w:pPr>
        <w:rPr>
          <w:sz w:val="20"/>
          <w:szCs w:val="20"/>
        </w:rPr>
      </w:pPr>
    </w:p>
    <w:sectPr w:rsidR="00623905" w:rsidRPr="006157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9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5"/>
    <w:multiLevelType w:val="multilevel"/>
    <w:tmpl w:val="00000005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  <w:kern w:val="0"/>
        <w:lang w:eastAsia="pl-PL"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color w:val="000000"/>
        <w:kern w:val="2"/>
        <w:lang w:eastAsia="hi-IN" w:bidi="hi-IN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color w:val="000000"/>
        <w:kern w:val="2"/>
        <w:lang w:eastAsia="hi-IN" w:bidi="hi-IN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  <w:color w:val="000000"/>
        <w:kern w:val="0"/>
        <w:lang w:eastAsia="pl-PL" w:bidi="ar-SA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  <w:color w:val="000000"/>
        <w:kern w:val="2"/>
        <w:lang w:eastAsia="hi-IN" w:bidi="hi-IN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color w:val="000000"/>
        <w:kern w:val="2"/>
        <w:lang w:eastAsia="hi-IN" w:bidi="hi-IN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  <w:color w:val="000000"/>
        <w:kern w:val="0"/>
        <w:lang w:eastAsia="pl-PL" w:bidi="ar-SA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  <w:color w:val="000000"/>
        <w:kern w:val="2"/>
        <w:lang w:eastAsia="hi-IN" w:bidi="hi-IN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color w:val="000000"/>
        <w:kern w:val="2"/>
        <w:lang w:eastAsia="hi-IN" w:bidi="hi-IN"/>
      </w:rPr>
    </w:lvl>
  </w:abstractNum>
  <w:abstractNum w:abstractNumId="2" w15:restartNumberingAfterBreak="0">
    <w:nsid w:val="00000006"/>
    <w:multiLevelType w:val="multilevel"/>
    <w:tmpl w:val="00000006"/>
    <w:name w:val="WW8Num1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0000007"/>
    <w:multiLevelType w:val="multilevel"/>
    <w:tmpl w:val="00000007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b/>
        <w:bCs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0000008"/>
    <w:multiLevelType w:val="multilevel"/>
    <w:tmpl w:val="00000008"/>
    <w:name w:val="WW8Num13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000000B"/>
    <w:multiLevelType w:val="multilevel"/>
    <w:tmpl w:val="0000000B"/>
    <w:name w:val="WW8Num16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49964AF3"/>
    <w:multiLevelType w:val="singleLevel"/>
    <w:tmpl w:val="0000000A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</w:abstractNum>
  <w:num w:numId="1" w16cid:durableId="702948934">
    <w:abstractNumId w:val="0"/>
  </w:num>
  <w:num w:numId="2" w16cid:durableId="2007391408">
    <w:abstractNumId w:val="1"/>
  </w:num>
  <w:num w:numId="3" w16cid:durableId="152375226">
    <w:abstractNumId w:val="2"/>
  </w:num>
  <w:num w:numId="4" w16cid:durableId="1950889574">
    <w:abstractNumId w:val="3"/>
  </w:num>
  <w:num w:numId="5" w16cid:durableId="683747934">
    <w:abstractNumId w:val="4"/>
  </w:num>
  <w:num w:numId="6" w16cid:durableId="1391264908">
    <w:abstractNumId w:val="5"/>
  </w:num>
  <w:num w:numId="7" w16cid:durableId="1349530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0C3"/>
    <w:rsid w:val="00010BFF"/>
    <w:rsid w:val="00124E01"/>
    <w:rsid w:val="001E6828"/>
    <w:rsid w:val="002D0DAA"/>
    <w:rsid w:val="006157E8"/>
    <w:rsid w:val="00623905"/>
    <w:rsid w:val="007C1412"/>
    <w:rsid w:val="007F46F2"/>
    <w:rsid w:val="008A20C3"/>
    <w:rsid w:val="00A64864"/>
    <w:rsid w:val="00C77DC0"/>
    <w:rsid w:val="00C87A7B"/>
    <w:rsid w:val="00F92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A59F6"/>
  <w15:chartTrackingRefBased/>
  <w15:docId w15:val="{ACF7E8B3-2C13-426C-855F-BBE5F52DB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57E8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A20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A20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20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20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20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20C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20C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20C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20C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A20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A20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20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20C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20C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20C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20C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20C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20C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A20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A20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20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20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A20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A20C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A20C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A20C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20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20C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A20C3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rsid w:val="006157E8"/>
    <w:pPr>
      <w:widowControl/>
      <w:suppressAutoHyphens w:val="0"/>
      <w:spacing w:before="100" w:after="119"/>
    </w:pPr>
    <w:rPr>
      <w:rFonts w:eastAsia="Times New Roman" w:cs="Times New Roman"/>
      <w:kern w:val="0"/>
      <w:lang w:bidi="ar-SA"/>
    </w:rPr>
  </w:style>
  <w:style w:type="paragraph" w:customStyle="1" w:styleId="Default">
    <w:name w:val="Default"/>
    <w:rsid w:val="006157E8"/>
    <w:pPr>
      <w:suppressAutoHyphens/>
      <w:autoSpaceDE w:val="0"/>
      <w:spacing w:after="0" w:line="240" w:lineRule="auto"/>
    </w:pPr>
    <w:rPr>
      <w:rFonts w:ascii="Calibri" w:eastAsia="Times New Roman" w:hAnsi="Calibri" w:cs="Calibri"/>
      <w:color w:val="000000"/>
      <w:kern w:val="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482</Words>
  <Characters>2894</Characters>
  <Application>Microsoft Office Word</Application>
  <DocSecurity>0</DocSecurity>
  <Lines>24</Lines>
  <Paragraphs>6</Paragraphs>
  <ScaleCrop>false</ScaleCrop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dzial.it18@poczta.fm</dc:creator>
  <cp:keywords/>
  <dc:description/>
  <cp:lastModifiedBy>dzial.it18@poczta.fm</cp:lastModifiedBy>
  <cp:revision>2</cp:revision>
  <dcterms:created xsi:type="dcterms:W3CDTF">2026-09-24T12:26:00Z</dcterms:created>
  <dcterms:modified xsi:type="dcterms:W3CDTF">2026-09-24T12:26:00Z</dcterms:modified>
</cp:coreProperties>
</file>